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6F" w:rsidRDefault="00890C6F" w:rsidP="00890C6F">
      <w:pPr>
        <w:pStyle w:val="a6"/>
        <w:jc w:val="both"/>
        <w:rPr>
          <w:rFonts w:ascii="Times New Roman" w:hAnsi="Times New Roman"/>
          <w:sz w:val="28"/>
          <w:szCs w:val="28"/>
          <w:lang w:val="uk-UA"/>
        </w:rPr>
      </w:pPr>
    </w:p>
    <w:p w:rsidR="00B613AC" w:rsidRDefault="00B613AC" w:rsidP="00B613AC">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47700"/>
                    </a:xfrm>
                    <a:prstGeom prst="rect">
                      <a:avLst/>
                    </a:prstGeom>
                    <a:solidFill>
                      <a:srgbClr val="FFFFFF"/>
                    </a:solidFill>
                    <a:ln w="9525">
                      <a:noFill/>
                      <a:miter lim="800000"/>
                      <a:headEnd/>
                      <a:tailEnd/>
                    </a:ln>
                  </pic:spPr>
                </pic:pic>
              </a:graphicData>
            </a:graphic>
          </wp:inline>
        </w:drawing>
      </w:r>
    </w:p>
    <w:p w:rsidR="00B613AC" w:rsidRPr="00B613AC" w:rsidRDefault="00B613AC" w:rsidP="00B613AC">
      <w:pPr>
        <w:pStyle w:val="a6"/>
        <w:jc w:val="center"/>
        <w:rPr>
          <w:rFonts w:ascii="Times New Roman" w:hAnsi="Times New Roman" w:cs="Times New Roman"/>
          <w:b/>
          <w:sz w:val="28"/>
          <w:szCs w:val="28"/>
        </w:rPr>
      </w:pPr>
      <w:r w:rsidRPr="00B613AC">
        <w:rPr>
          <w:rFonts w:ascii="Times New Roman" w:hAnsi="Times New Roman" w:cs="Times New Roman"/>
          <w:b/>
          <w:sz w:val="28"/>
          <w:szCs w:val="28"/>
        </w:rPr>
        <w:t>УКРАЇНА</w:t>
      </w:r>
    </w:p>
    <w:p w:rsidR="00B613AC" w:rsidRPr="00B613AC" w:rsidRDefault="00B613AC" w:rsidP="00B613AC">
      <w:pPr>
        <w:pStyle w:val="a6"/>
        <w:jc w:val="center"/>
        <w:rPr>
          <w:rFonts w:ascii="Times New Roman" w:hAnsi="Times New Roman" w:cs="Times New Roman"/>
          <w:b/>
          <w:sz w:val="32"/>
          <w:szCs w:val="32"/>
        </w:rPr>
      </w:pPr>
      <w:r w:rsidRPr="00B613AC">
        <w:rPr>
          <w:rFonts w:ascii="Times New Roman" w:hAnsi="Times New Roman" w:cs="Times New Roman"/>
          <w:b/>
          <w:sz w:val="32"/>
          <w:szCs w:val="32"/>
        </w:rPr>
        <w:t xml:space="preserve">Ананьївська </w:t>
      </w:r>
      <w:proofErr w:type="spellStart"/>
      <w:r w:rsidRPr="00B613AC">
        <w:rPr>
          <w:rFonts w:ascii="Times New Roman" w:hAnsi="Times New Roman" w:cs="Times New Roman"/>
          <w:b/>
          <w:sz w:val="32"/>
          <w:szCs w:val="32"/>
        </w:rPr>
        <w:t>міська</w:t>
      </w:r>
      <w:proofErr w:type="spellEnd"/>
      <w:r w:rsidRPr="00B613AC">
        <w:rPr>
          <w:rFonts w:ascii="Times New Roman" w:hAnsi="Times New Roman" w:cs="Times New Roman"/>
          <w:b/>
          <w:sz w:val="32"/>
          <w:szCs w:val="32"/>
        </w:rPr>
        <w:t xml:space="preserve"> рада</w:t>
      </w:r>
    </w:p>
    <w:p w:rsidR="00B613AC" w:rsidRPr="00B613AC" w:rsidRDefault="00B613AC" w:rsidP="00B613AC">
      <w:pPr>
        <w:pStyle w:val="a6"/>
        <w:jc w:val="center"/>
        <w:rPr>
          <w:rFonts w:ascii="Times New Roman" w:hAnsi="Times New Roman" w:cs="Times New Roman"/>
          <w:b/>
          <w:sz w:val="32"/>
          <w:szCs w:val="32"/>
        </w:rPr>
      </w:pPr>
      <w:proofErr w:type="gramStart"/>
      <w:r w:rsidRPr="00B613AC">
        <w:rPr>
          <w:rFonts w:ascii="Times New Roman" w:hAnsi="Times New Roman" w:cs="Times New Roman"/>
          <w:b/>
          <w:sz w:val="32"/>
          <w:szCs w:val="32"/>
        </w:rPr>
        <w:t>Р</w:t>
      </w:r>
      <w:proofErr w:type="gramEnd"/>
      <w:r w:rsidRPr="00B613AC">
        <w:rPr>
          <w:rFonts w:ascii="Times New Roman" w:hAnsi="Times New Roman" w:cs="Times New Roman"/>
          <w:b/>
          <w:sz w:val="32"/>
          <w:szCs w:val="32"/>
        </w:rPr>
        <w:t>ІШЕННЯ</w:t>
      </w:r>
    </w:p>
    <w:p w:rsidR="00890C6F" w:rsidRPr="00B613AC" w:rsidRDefault="00890C6F" w:rsidP="00890C6F">
      <w:pPr>
        <w:pStyle w:val="a6"/>
        <w:jc w:val="both"/>
        <w:rPr>
          <w:rFonts w:ascii="Times New Roman" w:hAnsi="Times New Roman"/>
          <w:sz w:val="28"/>
          <w:szCs w:val="28"/>
        </w:rPr>
      </w:pPr>
    </w:p>
    <w:p w:rsidR="00890C6F" w:rsidRDefault="00890C6F" w:rsidP="00890C6F">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890C6F" w:rsidRDefault="00890C6F" w:rsidP="00890C6F">
      <w:pPr>
        <w:pStyle w:val="a6"/>
        <w:jc w:val="both"/>
        <w:rPr>
          <w:rFonts w:ascii="Times New Roman" w:hAnsi="Times New Roman"/>
          <w:sz w:val="28"/>
          <w:szCs w:val="28"/>
          <w:lang w:val="uk-UA"/>
        </w:rPr>
      </w:pPr>
      <w:r>
        <w:rPr>
          <w:rFonts w:ascii="Times New Roman" w:hAnsi="Times New Roman"/>
          <w:sz w:val="28"/>
          <w:szCs w:val="28"/>
          <w:lang w:val="uk-UA"/>
        </w:rPr>
        <w:t>№ 2</w:t>
      </w:r>
      <w:r w:rsidR="00AB0BFD">
        <w:rPr>
          <w:rFonts w:ascii="Times New Roman" w:hAnsi="Times New Roman"/>
          <w:sz w:val="28"/>
          <w:szCs w:val="28"/>
          <w:lang w:val="uk-UA"/>
        </w:rPr>
        <w:t>3</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537581" w:rsidRPr="00537581" w:rsidRDefault="00537581" w:rsidP="00537581">
      <w:pPr>
        <w:rPr>
          <w:rStyle w:val="3"/>
          <w:rFonts w:ascii="Times New Roman" w:hAnsi="Times New Roman" w:cs="Times New Roman"/>
          <w:b w:val="0"/>
          <w:bCs w:val="0"/>
          <w:sz w:val="16"/>
          <w:szCs w:val="16"/>
          <w:lang w:val="ru-RU"/>
        </w:rPr>
      </w:pPr>
    </w:p>
    <w:p w:rsidR="000F37ED" w:rsidRPr="000F37ED" w:rsidRDefault="00022CA5" w:rsidP="000F37ED">
      <w:pPr>
        <w:pStyle w:val="newsp"/>
        <w:spacing w:before="0" w:beforeAutospacing="0" w:after="0" w:afterAutospacing="0"/>
        <w:ind w:left="0" w:right="0"/>
        <w:jc w:val="center"/>
        <w:rPr>
          <w:b/>
          <w:color w:val="000000" w:themeColor="text1"/>
          <w:sz w:val="28"/>
          <w:szCs w:val="28"/>
        </w:rPr>
      </w:pPr>
      <w:r w:rsidRPr="000F37ED">
        <w:rPr>
          <w:b/>
          <w:bCs/>
          <w:color w:val="000000" w:themeColor="text1"/>
          <w:sz w:val="28"/>
          <w:szCs w:val="28"/>
        </w:rPr>
        <w:t>П</w:t>
      </w:r>
      <w:r w:rsidR="00537581" w:rsidRPr="000F37ED">
        <w:rPr>
          <w:b/>
          <w:bCs/>
          <w:color w:val="000000" w:themeColor="text1"/>
          <w:sz w:val="28"/>
          <w:szCs w:val="28"/>
        </w:rPr>
        <w:t xml:space="preserve">ро </w:t>
      </w:r>
      <w:r w:rsidR="00113EA8" w:rsidRPr="000F37ED">
        <w:rPr>
          <w:b/>
          <w:bCs/>
          <w:color w:val="000000" w:themeColor="text1"/>
          <w:sz w:val="28"/>
          <w:szCs w:val="28"/>
        </w:rPr>
        <w:t xml:space="preserve"> затвердження Статуту </w:t>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762069" w:rsidRPr="000F37ED">
        <w:rPr>
          <w:b/>
          <w:bCs/>
          <w:color w:val="000000" w:themeColor="text1"/>
          <w:sz w:val="28"/>
          <w:szCs w:val="28"/>
        </w:rPr>
        <w:softHyphen/>
      </w:r>
      <w:r w:rsidR="000F37ED" w:rsidRPr="000F37ED">
        <w:rPr>
          <w:b/>
          <w:color w:val="000000" w:themeColor="text1"/>
          <w:sz w:val="28"/>
          <w:szCs w:val="28"/>
        </w:rPr>
        <w:t xml:space="preserve"> Комунальної установи</w:t>
      </w:r>
    </w:p>
    <w:p w:rsidR="000F37ED" w:rsidRPr="000F37ED" w:rsidRDefault="000F37ED" w:rsidP="000F37ED">
      <w:pPr>
        <w:pStyle w:val="a6"/>
        <w:jc w:val="center"/>
        <w:rPr>
          <w:rFonts w:ascii="Times New Roman" w:hAnsi="Times New Roman"/>
          <w:b/>
          <w:color w:val="000000" w:themeColor="text1"/>
          <w:sz w:val="28"/>
          <w:szCs w:val="28"/>
          <w:lang w:val="uk-UA"/>
        </w:rPr>
      </w:pPr>
      <w:r w:rsidRPr="000F37ED">
        <w:rPr>
          <w:rFonts w:ascii="Times New Roman" w:hAnsi="Times New Roman"/>
          <w:b/>
          <w:color w:val="000000" w:themeColor="text1"/>
          <w:sz w:val="28"/>
          <w:szCs w:val="28"/>
          <w:lang w:val="uk-UA"/>
        </w:rPr>
        <w:t>«Ананьївськ</w:t>
      </w:r>
      <w:r w:rsidR="00CE384B">
        <w:rPr>
          <w:rFonts w:ascii="Times New Roman" w:hAnsi="Times New Roman"/>
          <w:b/>
          <w:color w:val="000000" w:themeColor="text1"/>
          <w:sz w:val="28"/>
          <w:szCs w:val="28"/>
          <w:lang w:val="uk-UA"/>
        </w:rPr>
        <w:t>ий центральний Будинок культури</w:t>
      </w:r>
    </w:p>
    <w:p w:rsidR="00537581" w:rsidRPr="000F37ED" w:rsidRDefault="000F37ED" w:rsidP="000F37ED">
      <w:pPr>
        <w:pStyle w:val="bodytext0"/>
        <w:spacing w:before="0" w:beforeAutospacing="0" w:after="17" w:afterAutospacing="0"/>
        <w:ind w:left="20" w:right="40"/>
        <w:jc w:val="center"/>
        <w:rPr>
          <w:b/>
          <w:bCs/>
          <w:color w:val="000000" w:themeColor="text1"/>
          <w:sz w:val="28"/>
          <w:szCs w:val="28"/>
          <w:lang w:val="uk-UA"/>
        </w:rPr>
      </w:pPr>
      <w:r w:rsidRPr="000F37ED">
        <w:rPr>
          <w:b/>
          <w:color w:val="000000" w:themeColor="text1"/>
          <w:sz w:val="28"/>
          <w:szCs w:val="28"/>
          <w:lang w:val="uk-UA"/>
        </w:rPr>
        <w:t>Ананьївської міської ради</w:t>
      </w:r>
      <w:r w:rsidR="00CE384B">
        <w:rPr>
          <w:b/>
          <w:color w:val="000000" w:themeColor="text1"/>
          <w:sz w:val="28"/>
          <w:szCs w:val="28"/>
          <w:lang w:val="uk-UA"/>
        </w:rPr>
        <w:t>»</w:t>
      </w:r>
      <w:r w:rsidRPr="000F37ED">
        <w:rPr>
          <w:b/>
          <w:color w:val="000000" w:themeColor="text1"/>
          <w:sz w:val="28"/>
          <w:szCs w:val="28"/>
          <w:lang w:val="uk-UA"/>
        </w:rPr>
        <w:t xml:space="preserve"> </w:t>
      </w:r>
    </w:p>
    <w:p w:rsidR="000F37ED" w:rsidRDefault="000F37ED" w:rsidP="00537581">
      <w:pPr>
        <w:rPr>
          <w:rStyle w:val="3"/>
          <w:rFonts w:ascii="Times New Roman" w:hAnsi="Times New Roman" w:cs="Times New Roman"/>
          <w:b w:val="0"/>
          <w:bCs w:val="0"/>
          <w:sz w:val="16"/>
          <w:szCs w:val="16"/>
        </w:rPr>
      </w:pPr>
    </w:p>
    <w:p w:rsidR="007A0422" w:rsidRDefault="00113EA8" w:rsidP="007A0422">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7A0422" w:rsidRPr="007A0422">
        <w:rPr>
          <w:rStyle w:val="3"/>
          <w:rFonts w:ascii="Times New Roman" w:hAnsi="Times New Roman" w:cs="Times New Roman"/>
          <w:b w:val="0"/>
        </w:rPr>
        <w:t xml:space="preserve">Керуючись </w:t>
      </w:r>
      <w:r w:rsidR="00CE384B">
        <w:rPr>
          <w:rStyle w:val="3"/>
          <w:rFonts w:ascii="Times New Roman" w:hAnsi="Times New Roman" w:cs="Times New Roman"/>
          <w:b w:val="0"/>
        </w:rPr>
        <w:t>статтями</w:t>
      </w:r>
      <w:r w:rsidR="007A0422" w:rsidRPr="007A0422">
        <w:rPr>
          <w:rStyle w:val="3"/>
          <w:rFonts w:ascii="Times New Roman" w:hAnsi="Times New Roman" w:cs="Times New Roman"/>
          <w:b w:val="0"/>
        </w:rPr>
        <w:t xml:space="preserve"> 26,59,60 Закону України «Про місцеве самоврядування в Україні»,</w:t>
      </w:r>
      <w:r w:rsidR="007A0422">
        <w:rPr>
          <w:rStyle w:val="3"/>
          <w:rFonts w:ascii="Times New Roman" w:hAnsi="Times New Roman" w:cs="Times New Roman"/>
        </w:rPr>
        <w:t xml:space="preserve"> </w:t>
      </w:r>
      <w:r w:rsidR="007A0422">
        <w:rPr>
          <w:rFonts w:ascii="Times New Roman" w:hAnsi="Times New Roman" w:cs="Times New Roman"/>
          <w:sz w:val="28"/>
          <w:szCs w:val="28"/>
          <w:lang w:val="uk-UA"/>
        </w:rPr>
        <w:t>рішення Анан</w:t>
      </w:r>
      <w:r w:rsidR="00CE384B">
        <w:rPr>
          <w:rFonts w:ascii="Times New Roman" w:hAnsi="Times New Roman" w:cs="Times New Roman"/>
          <w:sz w:val="28"/>
          <w:szCs w:val="28"/>
          <w:lang w:val="uk-UA"/>
        </w:rPr>
        <w:t xml:space="preserve">ьївської міської ради від 17 листопада </w:t>
      </w:r>
      <w:r w:rsidR="007A0422">
        <w:rPr>
          <w:rFonts w:ascii="Times New Roman" w:hAnsi="Times New Roman" w:cs="Times New Roman"/>
          <w:sz w:val="28"/>
          <w:szCs w:val="28"/>
          <w:lang w:val="uk-UA"/>
        </w:rPr>
        <w:t>2020</w:t>
      </w:r>
      <w:r w:rsidR="00CE384B">
        <w:rPr>
          <w:rFonts w:ascii="Times New Roman" w:hAnsi="Times New Roman" w:cs="Times New Roman"/>
          <w:sz w:val="28"/>
          <w:szCs w:val="28"/>
          <w:lang w:val="uk-UA"/>
        </w:rPr>
        <w:t xml:space="preserve"> року </w:t>
      </w:r>
      <w:r w:rsidR="007A0422">
        <w:rPr>
          <w:rFonts w:ascii="Times New Roman" w:hAnsi="Times New Roman" w:cs="Times New Roman"/>
          <w:sz w:val="28"/>
          <w:szCs w:val="28"/>
          <w:lang w:val="uk-UA"/>
        </w:rPr>
        <w:t>№14-</w:t>
      </w:r>
      <w:r w:rsidR="007A0422">
        <w:rPr>
          <w:rFonts w:ascii="Times New Roman" w:hAnsi="Times New Roman" w:cs="Times New Roman"/>
          <w:sz w:val="28"/>
          <w:szCs w:val="28"/>
          <w:lang w:val="en-US"/>
        </w:rPr>
        <w:t>V</w:t>
      </w:r>
      <w:r w:rsidR="007A0422">
        <w:rPr>
          <w:rFonts w:ascii="Times New Roman" w:hAnsi="Times New Roman" w:cs="Times New Roman"/>
          <w:sz w:val="28"/>
          <w:szCs w:val="28"/>
          <w:lang w:val="uk-UA"/>
        </w:rPr>
        <w:t>ІІІ «</w:t>
      </w:r>
      <w:r w:rsidR="007A0422">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w:t>
      </w:r>
      <w:r w:rsidR="00070BCD">
        <w:rPr>
          <w:rFonts w:ascii="Times New Roman" w:eastAsia="Times New Roman" w:hAnsi="Times New Roman" w:cs="Times New Roman"/>
          <w:sz w:val="28"/>
          <w:szCs w:val="28"/>
          <w:lang w:val="uk-UA"/>
        </w:rPr>
        <w:t>з гуманітарних питань</w:t>
      </w:r>
      <w:r w:rsidR="007A0422">
        <w:rPr>
          <w:rFonts w:ascii="Times New Roman" w:eastAsia="Times New Roman" w:hAnsi="Times New Roman" w:cs="Times New Roman"/>
          <w:sz w:val="28"/>
          <w:szCs w:val="28"/>
          <w:lang w:val="uk-UA"/>
        </w:rPr>
        <w:t>,  Ананьївська міська рада</w:t>
      </w:r>
    </w:p>
    <w:p w:rsidR="007A0422" w:rsidRPr="007A0422" w:rsidRDefault="007A0422" w:rsidP="007A0422">
      <w:pPr>
        <w:ind w:firstLine="708"/>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022CA5" w:rsidRPr="000F37ED" w:rsidRDefault="00537581" w:rsidP="00890C6F">
      <w:pPr>
        <w:pStyle w:val="bodytext0"/>
        <w:spacing w:before="0" w:beforeAutospacing="0" w:after="0" w:afterAutospacing="0"/>
        <w:ind w:left="20" w:right="40" w:firstLine="689"/>
        <w:jc w:val="both"/>
        <w:rPr>
          <w:bCs/>
          <w:color w:val="000000" w:themeColor="text1"/>
          <w:sz w:val="28"/>
          <w:szCs w:val="28"/>
          <w:lang w:val="uk-UA"/>
        </w:rPr>
      </w:pPr>
      <w:r w:rsidRPr="000F37ED">
        <w:rPr>
          <w:rStyle w:val="3"/>
          <w:rFonts w:ascii="Times New Roman" w:hAnsi="Times New Roman" w:cs="Times New Roman"/>
          <w:b w:val="0"/>
          <w:bCs w:val="0"/>
          <w:color w:val="000000" w:themeColor="text1"/>
        </w:rPr>
        <w:t xml:space="preserve">1. </w:t>
      </w:r>
      <w:r w:rsidR="00022CA5" w:rsidRPr="000F37ED">
        <w:rPr>
          <w:rStyle w:val="3"/>
          <w:rFonts w:ascii="Times New Roman" w:hAnsi="Times New Roman" w:cs="Times New Roman"/>
          <w:b w:val="0"/>
          <w:bCs w:val="0"/>
          <w:color w:val="000000" w:themeColor="text1"/>
        </w:rPr>
        <w:t>Змінити назву: «</w:t>
      </w:r>
      <w:r w:rsidR="00762069" w:rsidRPr="000F37ED">
        <w:rPr>
          <w:bCs/>
          <w:color w:val="000000" w:themeColor="text1"/>
          <w:sz w:val="28"/>
          <w:szCs w:val="28"/>
          <w:lang w:val="uk-UA"/>
        </w:rPr>
        <w:t>Ананьївський районний будинок культури</w:t>
      </w:r>
      <w:r w:rsidR="00022CA5" w:rsidRPr="000F37ED">
        <w:rPr>
          <w:bCs/>
          <w:color w:val="000000" w:themeColor="text1"/>
          <w:sz w:val="28"/>
          <w:szCs w:val="28"/>
          <w:lang w:val="uk-UA"/>
        </w:rPr>
        <w:t>» на</w:t>
      </w:r>
      <w:r w:rsidR="00CE384B">
        <w:rPr>
          <w:sz w:val="28"/>
          <w:szCs w:val="28"/>
          <w:lang w:val="uk-UA"/>
        </w:rPr>
        <w:t xml:space="preserve">: </w:t>
      </w:r>
      <w:r w:rsidR="000F37ED">
        <w:rPr>
          <w:sz w:val="28"/>
          <w:szCs w:val="28"/>
          <w:lang w:val="uk-UA"/>
        </w:rPr>
        <w:t>Комунальна установа «Ананьївський центральний Будинок культури Ананьївської міської ради».</w:t>
      </w:r>
    </w:p>
    <w:p w:rsidR="000F37ED" w:rsidRPr="000F37ED" w:rsidRDefault="000F37ED" w:rsidP="00890C6F">
      <w:pPr>
        <w:pStyle w:val="newsp"/>
        <w:spacing w:before="0" w:beforeAutospacing="0" w:after="0" w:afterAutospacing="0"/>
        <w:ind w:left="0" w:right="0" w:firstLine="689"/>
        <w:rPr>
          <w:rStyle w:val="19"/>
          <w:rFonts w:ascii="Times New Roman" w:hAnsi="Times New Roman" w:cs="Times New Roman"/>
          <w:color w:val="000000" w:themeColor="text1"/>
          <w:sz w:val="28"/>
          <w:szCs w:val="28"/>
        </w:rPr>
      </w:pPr>
    </w:p>
    <w:p w:rsidR="00E54DEB" w:rsidRPr="000F37ED" w:rsidRDefault="00E54DEB" w:rsidP="00890C6F">
      <w:pPr>
        <w:pStyle w:val="newsp"/>
        <w:spacing w:before="0" w:beforeAutospacing="0" w:after="0" w:afterAutospacing="0"/>
        <w:ind w:left="0" w:right="0" w:firstLine="689"/>
        <w:rPr>
          <w:bCs/>
          <w:color w:val="000000" w:themeColor="text1"/>
          <w:sz w:val="28"/>
          <w:szCs w:val="28"/>
        </w:rPr>
      </w:pPr>
      <w:r w:rsidRPr="000F37ED">
        <w:rPr>
          <w:rStyle w:val="19"/>
          <w:rFonts w:ascii="Times New Roman" w:hAnsi="Times New Roman" w:cs="Times New Roman"/>
          <w:color w:val="000000" w:themeColor="text1"/>
          <w:sz w:val="28"/>
          <w:szCs w:val="28"/>
        </w:rPr>
        <w:t xml:space="preserve">2. </w:t>
      </w:r>
      <w:r w:rsidR="00890C6F">
        <w:rPr>
          <w:rStyle w:val="19"/>
          <w:rFonts w:ascii="Times New Roman" w:hAnsi="Times New Roman" w:cs="Times New Roman"/>
          <w:color w:val="000000" w:themeColor="text1"/>
          <w:sz w:val="28"/>
          <w:szCs w:val="28"/>
        </w:rPr>
        <w:t xml:space="preserve">  </w:t>
      </w:r>
      <w:r w:rsidR="000713CC" w:rsidRPr="000F37ED">
        <w:rPr>
          <w:rStyle w:val="19"/>
          <w:rFonts w:ascii="Times New Roman" w:hAnsi="Times New Roman" w:cs="Times New Roman"/>
          <w:color w:val="000000" w:themeColor="text1"/>
          <w:sz w:val="28"/>
          <w:szCs w:val="28"/>
        </w:rPr>
        <w:t xml:space="preserve">Затвердити Статут </w:t>
      </w:r>
      <w:r w:rsidR="000F37ED" w:rsidRPr="000F37ED">
        <w:rPr>
          <w:color w:val="000000" w:themeColor="text1"/>
          <w:sz w:val="28"/>
          <w:szCs w:val="28"/>
        </w:rPr>
        <w:t>Комунальної установи «Ананьївськ</w:t>
      </w:r>
      <w:r w:rsidR="00341061">
        <w:rPr>
          <w:color w:val="000000" w:themeColor="text1"/>
          <w:sz w:val="28"/>
          <w:szCs w:val="28"/>
        </w:rPr>
        <w:t xml:space="preserve">ий центральний Будинок культури </w:t>
      </w:r>
      <w:r w:rsidR="000F37ED" w:rsidRPr="000F37ED">
        <w:rPr>
          <w:color w:val="000000" w:themeColor="text1"/>
          <w:sz w:val="28"/>
          <w:szCs w:val="28"/>
        </w:rPr>
        <w:t xml:space="preserve"> Ананьївської міської ради</w:t>
      </w:r>
      <w:r w:rsidR="00341061">
        <w:rPr>
          <w:color w:val="000000" w:themeColor="text1"/>
          <w:sz w:val="28"/>
          <w:szCs w:val="28"/>
        </w:rPr>
        <w:t>»</w:t>
      </w:r>
      <w:r w:rsidR="000713CC" w:rsidRPr="000F37ED">
        <w:rPr>
          <w:bCs/>
          <w:color w:val="000000" w:themeColor="text1"/>
          <w:sz w:val="28"/>
          <w:szCs w:val="28"/>
        </w:rPr>
        <w:t>, що додається.</w:t>
      </w:r>
    </w:p>
    <w:p w:rsidR="000F37ED" w:rsidRPr="000F37ED" w:rsidRDefault="000F37ED" w:rsidP="00890C6F">
      <w:pPr>
        <w:spacing w:after="0" w:line="240" w:lineRule="auto"/>
        <w:ind w:firstLine="689"/>
        <w:jc w:val="both"/>
        <w:rPr>
          <w:rFonts w:ascii="Times New Roman" w:eastAsia="Times New Roman" w:hAnsi="Times New Roman" w:cs="Times New Roman"/>
          <w:bCs/>
          <w:color w:val="000000" w:themeColor="text1"/>
          <w:sz w:val="28"/>
          <w:szCs w:val="28"/>
          <w:lang w:val="uk-UA" w:eastAsia="uk-UA"/>
        </w:rPr>
      </w:pPr>
    </w:p>
    <w:p w:rsidR="00C8114B" w:rsidRDefault="00C8114B" w:rsidP="00890C6F">
      <w:pPr>
        <w:tabs>
          <w:tab w:val="left" w:pos="0"/>
          <w:tab w:val="left" w:pos="709"/>
          <w:tab w:val="left" w:pos="1560"/>
        </w:tabs>
        <w:spacing w:after="0" w:line="240" w:lineRule="auto"/>
        <w:ind w:firstLine="689"/>
        <w:jc w:val="both"/>
        <w:rPr>
          <w:rFonts w:ascii="Times New Roman" w:hAnsi="Times New Roman" w:cs="Times New Roman"/>
          <w:bCs/>
          <w:color w:val="000000" w:themeColor="text1"/>
          <w:sz w:val="28"/>
          <w:szCs w:val="28"/>
          <w:lang w:val="uk-UA"/>
        </w:rPr>
      </w:pPr>
      <w:r w:rsidRPr="000F37ED">
        <w:rPr>
          <w:rFonts w:ascii="Times New Roman" w:hAnsi="Times New Roman" w:cs="Times New Roman"/>
          <w:bCs/>
          <w:color w:val="000000" w:themeColor="text1"/>
          <w:sz w:val="28"/>
          <w:szCs w:val="28"/>
          <w:lang w:val="uk-UA"/>
        </w:rPr>
        <w:t xml:space="preserve">3. Керівнику </w:t>
      </w:r>
      <w:r w:rsidR="00070BCD" w:rsidRPr="000F37ED">
        <w:rPr>
          <w:rFonts w:ascii="Times New Roman" w:hAnsi="Times New Roman" w:cs="Times New Roman"/>
          <w:bCs/>
          <w:color w:val="000000" w:themeColor="text1"/>
          <w:sz w:val="28"/>
          <w:szCs w:val="28"/>
          <w:lang w:val="uk-UA"/>
        </w:rPr>
        <w:t>вищезазначеної</w:t>
      </w:r>
      <w:r w:rsidRPr="000F37ED">
        <w:rPr>
          <w:rFonts w:ascii="Times New Roman" w:hAnsi="Times New Roman" w:cs="Times New Roman"/>
          <w:bCs/>
          <w:color w:val="000000" w:themeColor="text1"/>
          <w:sz w:val="28"/>
          <w:szCs w:val="28"/>
          <w:lang w:val="uk-UA"/>
        </w:rPr>
        <w:t xml:space="preserve"> установи оформити відповідні реєстр</w:t>
      </w:r>
      <w:r w:rsidR="00CE384B">
        <w:rPr>
          <w:rFonts w:ascii="Times New Roman" w:hAnsi="Times New Roman" w:cs="Times New Roman"/>
          <w:bCs/>
          <w:color w:val="000000" w:themeColor="text1"/>
          <w:sz w:val="28"/>
          <w:szCs w:val="28"/>
          <w:lang w:val="uk-UA"/>
        </w:rPr>
        <w:t>аційні документи та подати їх для</w:t>
      </w:r>
      <w:r w:rsidRPr="000F37ED">
        <w:rPr>
          <w:rFonts w:ascii="Times New Roman" w:hAnsi="Times New Roman" w:cs="Times New Roman"/>
          <w:bCs/>
          <w:color w:val="000000" w:themeColor="text1"/>
          <w:sz w:val="28"/>
          <w:szCs w:val="28"/>
          <w:lang w:val="uk-UA"/>
        </w:rPr>
        <w:t xml:space="preserve"> державної реєстрації.</w:t>
      </w:r>
    </w:p>
    <w:p w:rsidR="00C533EB" w:rsidRPr="000F37ED" w:rsidRDefault="00C533EB" w:rsidP="00890C6F">
      <w:pPr>
        <w:spacing w:after="0" w:line="240" w:lineRule="auto"/>
        <w:ind w:firstLine="689"/>
        <w:jc w:val="both"/>
        <w:rPr>
          <w:rFonts w:ascii="Times New Roman" w:hAnsi="Times New Roman" w:cs="Times New Roman"/>
          <w:bCs/>
          <w:color w:val="000000" w:themeColor="text1"/>
          <w:sz w:val="28"/>
          <w:szCs w:val="28"/>
          <w:lang w:val="uk-UA"/>
        </w:rPr>
      </w:pPr>
    </w:p>
    <w:p w:rsidR="00C8114B" w:rsidRPr="000F37ED" w:rsidRDefault="00C8114B" w:rsidP="00890C6F">
      <w:pPr>
        <w:pStyle w:val="a6"/>
        <w:ind w:firstLine="689"/>
        <w:jc w:val="both"/>
        <w:rPr>
          <w:rFonts w:ascii="Times New Roman" w:eastAsia="Times New Roman" w:hAnsi="Times New Roman" w:cs="Times New Roman"/>
          <w:color w:val="000000" w:themeColor="text1"/>
          <w:sz w:val="28"/>
          <w:szCs w:val="28"/>
          <w:lang w:val="uk-UA"/>
        </w:rPr>
      </w:pPr>
      <w:r w:rsidRPr="000F37ED">
        <w:rPr>
          <w:rFonts w:ascii="Times New Roman" w:eastAsia="Times New Roman" w:hAnsi="Times New Roman" w:cs="Times New Roman"/>
          <w:color w:val="000000" w:themeColor="text1"/>
          <w:sz w:val="28"/>
          <w:szCs w:val="28"/>
          <w:lang w:val="uk-UA"/>
        </w:rPr>
        <w:t xml:space="preserve">4. </w:t>
      </w:r>
      <w:r w:rsidR="00890C6F">
        <w:rPr>
          <w:rFonts w:ascii="Times New Roman" w:eastAsia="Times New Roman" w:hAnsi="Times New Roman" w:cs="Times New Roman"/>
          <w:color w:val="000000" w:themeColor="text1"/>
          <w:sz w:val="28"/>
          <w:szCs w:val="28"/>
          <w:lang w:val="uk-UA"/>
        </w:rPr>
        <w:t xml:space="preserve"> </w:t>
      </w:r>
      <w:r w:rsidRPr="000F37ED">
        <w:rPr>
          <w:rFonts w:ascii="Times New Roman" w:eastAsia="Times New Roman" w:hAnsi="Times New Roman" w:cs="Times New Roman"/>
          <w:color w:val="000000" w:themeColor="text1"/>
          <w:sz w:val="28"/>
          <w:szCs w:val="28"/>
          <w:lang w:val="uk-UA"/>
        </w:rPr>
        <w:t>Контроль за виконанням даного рішення покласти на постійну комісію</w:t>
      </w:r>
      <w:r w:rsidRPr="000F37ED">
        <w:rPr>
          <w:rFonts w:ascii="Times New Roman" w:hAnsi="Times New Roman" w:cs="Times New Roman"/>
          <w:color w:val="000000" w:themeColor="text1"/>
          <w:sz w:val="28"/>
          <w:szCs w:val="28"/>
          <w:lang w:val="uk-UA"/>
        </w:rPr>
        <w:t xml:space="preserve"> </w:t>
      </w:r>
      <w:r w:rsidRPr="000F37ED">
        <w:rPr>
          <w:rFonts w:ascii="Times New Roman" w:eastAsia="Times New Roman" w:hAnsi="Times New Roman" w:cs="Times New Roman"/>
          <w:color w:val="000000" w:themeColor="text1"/>
          <w:sz w:val="28"/>
          <w:szCs w:val="28"/>
          <w:lang w:val="uk-UA"/>
        </w:rPr>
        <w:t xml:space="preserve">Ананьївської міської ради  </w:t>
      </w:r>
      <w:r w:rsidR="00070BCD" w:rsidRPr="000F37ED">
        <w:rPr>
          <w:rFonts w:ascii="Times New Roman" w:eastAsia="Times New Roman" w:hAnsi="Times New Roman" w:cs="Times New Roman"/>
          <w:color w:val="000000" w:themeColor="text1"/>
          <w:sz w:val="28"/>
          <w:szCs w:val="28"/>
          <w:lang w:val="uk-UA"/>
        </w:rPr>
        <w:t>з гуманітарних питань.</w:t>
      </w:r>
    </w:p>
    <w:p w:rsidR="00B9417B" w:rsidRPr="000F37ED" w:rsidRDefault="00B9417B">
      <w:pPr>
        <w:rPr>
          <w:rFonts w:ascii="Times New Roman" w:hAnsi="Times New Roman" w:cs="Times New Roman"/>
          <w:color w:val="000000" w:themeColor="text1"/>
          <w:sz w:val="28"/>
          <w:szCs w:val="28"/>
          <w:lang w:val="uk-UA"/>
        </w:rPr>
      </w:pPr>
    </w:p>
    <w:p w:rsidR="00070BCD" w:rsidRDefault="00070BCD">
      <w:pPr>
        <w:rPr>
          <w:rFonts w:ascii="Times New Roman" w:hAnsi="Times New Roman" w:cs="Times New Roman"/>
          <w:b/>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304727" w:rsidRDefault="00304727" w:rsidP="00C533EB">
      <w:pPr>
        <w:shd w:val="clear" w:color="auto" w:fill="FFFFFF"/>
        <w:spacing w:after="0" w:line="240" w:lineRule="auto"/>
        <w:ind w:left="5528"/>
        <w:rPr>
          <w:rFonts w:ascii="Times New Roman" w:hAnsi="Times New Roman"/>
          <w:bCs/>
          <w:color w:val="000000"/>
          <w:sz w:val="28"/>
          <w:szCs w:val="28"/>
          <w:lang w:val="uk-UA"/>
        </w:rPr>
      </w:pPr>
    </w:p>
    <w:p w:rsidR="00EC2D42" w:rsidRDefault="00EC2D42" w:rsidP="00C533EB">
      <w:pPr>
        <w:shd w:val="clear" w:color="auto" w:fill="FFFFFF"/>
        <w:spacing w:after="0" w:line="240" w:lineRule="auto"/>
        <w:ind w:left="5528"/>
        <w:rPr>
          <w:rFonts w:ascii="Times New Roman" w:hAnsi="Times New Roman"/>
          <w:bCs/>
          <w:color w:val="000000"/>
          <w:sz w:val="28"/>
          <w:szCs w:val="28"/>
          <w:lang w:val="uk-UA"/>
        </w:rPr>
      </w:pPr>
    </w:p>
    <w:p w:rsidR="00890C6F" w:rsidRPr="006E0E4B" w:rsidRDefault="00890C6F" w:rsidP="00890C6F">
      <w:pPr>
        <w:spacing w:after="0" w:line="240" w:lineRule="auto"/>
        <w:ind w:left="5245"/>
        <w:jc w:val="both"/>
        <w:rPr>
          <w:rFonts w:ascii="Times New Roman" w:hAnsi="Times New Roman" w:cs="Times New Roman"/>
          <w:b/>
          <w:sz w:val="28"/>
          <w:szCs w:val="28"/>
          <w:lang w:val="uk-UA"/>
        </w:rPr>
      </w:pPr>
      <w:r w:rsidRPr="006E0E4B">
        <w:rPr>
          <w:rFonts w:ascii="Times New Roman" w:hAnsi="Times New Roman" w:cs="Times New Roman"/>
          <w:b/>
          <w:sz w:val="28"/>
          <w:szCs w:val="28"/>
          <w:lang w:val="uk-UA"/>
        </w:rPr>
        <w:lastRenderedPageBreak/>
        <w:t>ЗАТВЕРДЖЕНО</w:t>
      </w:r>
    </w:p>
    <w:p w:rsidR="00890C6F" w:rsidRPr="00A11759" w:rsidRDefault="00890C6F" w:rsidP="00890C6F">
      <w:pPr>
        <w:spacing w:after="0" w:line="240" w:lineRule="auto"/>
        <w:ind w:left="5245"/>
        <w:jc w:val="both"/>
        <w:rPr>
          <w:rFonts w:ascii="Times New Roman" w:hAnsi="Times New Roman" w:cs="Times New Roman"/>
          <w:sz w:val="28"/>
          <w:szCs w:val="28"/>
          <w:lang w:val="uk-UA"/>
        </w:rPr>
      </w:pPr>
      <w:r w:rsidRPr="00A11759">
        <w:rPr>
          <w:rFonts w:ascii="Times New Roman" w:hAnsi="Times New Roman" w:cs="Times New Roman"/>
          <w:sz w:val="28"/>
          <w:szCs w:val="28"/>
          <w:lang w:val="uk-UA"/>
        </w:rPr>
        <w:t>рішенням  сесії Ананьївської</w:t>
      </w:r>
    </w:p>
    <w:p w:rsidR="00890C6F" w:rsidRPr="00A11759" w:rsidRDefault="00890C6F" w:rsidP="00890C6F">
      <w:pPr>
        <w:spacing w:after="0" w:line="240" w:lineRule="auto"/>
        <w:ind w:left="5245"/>
        <w:jc w:val="both"/>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міської ради </w:t>
      </w:r>
    </w:p>
    <w:p w:rsidR="00890C6F" w:rsidRPr="00A11759" w:rsidRDefault="00890C6F" w:rsidP="00890C6F">
      <w:pPr>
        <w:spacing w:after="0" w:line="240" w:lineRule="auto"/>
        <w:ind w:left="5245"/>
        <w:jc w:val="both"/>
        <w:rPr>
          <w:rFonts w:ascii="Times New Roman" w:hAnsi="Times New Roman" w:cs="Times New Roman"/>
          <w:sz w:val="28"/>
          <w:szCs w:val="28"/>
          <w:lang w:val="uk-UA"/>
        </w:rPr>
      </w:pPr>
      <w:r w:rsidRPr="00A11759">
        <w:rPr>
          <w:rFonts w:ascii="Times New Roman" w:hAnsi="Times New Roman" w:cs="Times New Roman"/>
          <w:sz w:val="28"/>
          <w:szCs w:val="28"/>
          <w:lang w:val="uk-UA"/>
        </w:rPr>
        <w:t>від</w:t>
      </w:r>
      <w:r>
        <w:rPr>
          <w:rFonts w:ascii="Times New Roman" w:hAnsi="Times New Roman" w:cs="Times New Roman"/>
          <w:sz w:val="28"/>
          <w:szCs w:val="28"/>
          <w:lang w:val="uk-UA"/>
        </w:rPr>
        <w:t xml:space="preserve"> </w:t>
      </w:r>
      <w:r w:rsidRPr="00A11759">
        <w:rPr>
          <w:rFonts w:ascii="Times New Roman" w:hAnsi="Times New Roman" w:cs="Times New Roman"/>
          <w:sz w:val="28"/>
          <w:szCs w:val="28"/>
          <w:lang w:val="uk-UA"/>
        </w:rPr>
        <w:t xml:space="preserve"> «</w:t>
      </w:r>
      <w:r>
        <w:rPr>
          <w:rFonts w:ascii="Times New Roman" w:hAnsi="Times New Roman" w:cs="Times New Roman"/>
          <w:sz w:val="28"/>
          <w:szCs w:val="28"/>
          <w:lang w:val="uk-UA"/>
        </w:rPr>
        <w:t>02</w:t>
      </w:r>
      <w:r w:rsidRPr="00A11759">
        <w:rPr>
          <w:rFonts w:ascii="Times New Roman" w:hAnsi="Times New Roman" w:cs="Times New Roman"/>
          <w:sz w:val="28"/>
          <w:szCs w:val="28"/>
          <w:lang w:val="uk-UA"/>
        </w:rPr>
        <w:t>»</w:t>
      </w:r>
      <w:r>
        <w:rPr>
          <w:rFonts w:ascii="Times New Roman" w:hAnsi="Times New Roman" w:cs="Times New Roman"/>
          <w:sz w:val="28"/>
          <w:szCs w:val="28"/>
          <w:lang w:val="uk-UA"/>
        </w:rPr>
        <w:t xml:space="preserve"> грудня </w:t>
      </w:r>
      <w:r w:rsidRPr="00A11759">
        <w:rPr>
          <w:rFonts w:ascii="Times New Roman" w:hAnsi="Times New Roman" w:cs="Times New Roman"/>
          <w:sz w:val="28"/>
          <w:szCs w:val="28"/>
          <w:lang w:val="uk-UA"/>
        </w:rPr>
        <w:t xml:space="preserve"> 2020 року </w:t>
      </w:r>
    </w:p>
    <w:p w:rsidR="00890C6F" w:rsidRDefault="00EC1661" w:rsidP="00890C6F">
      <w:pPr>
        <w:pStyle w:val="a6"/>
        <w:ind w:left="4537" w:firstLine="708"/>
        <w:jc w:val="both"/>
        <w:rPr>
          <w:rFonts w:ascii="Times New Roman" w:hAnsi="Times New Roman"/>
          <w:sz w:val="28"/>
          <w:szCs w:val="28"/>
          <w:lang w:val="uk-UA"/>
        </w:rPr>
      </w:pPr>
      <w:r>
        <w:rPr>
          <w:rFonts w:ascii="Times New Roman" w:hAnsi="Times New Roman"/>
          <w:sz w:val="28"/>
          <w:szCs w:val="28"/>
          <w:lang w:val="uk-UA"/>
        </w:rPr>
        <w:t>№ 23</w:t>
      </w:r>
      <w:r w:rsidR="00890C6F">
        <w:rPr>
          <w:rFonts w:ascii="Times New Roman" w:hAnsi="Times New Roman"/>
          <w:sz w:val="28"/>
          <w:szCs w:val="28"/>
          <w:lang w:val="uk-UA"/>
        </w:rPr>
        <w:t>-</w:t>
      </w:r>
      <w:r w:rsidR="00890C6F">
        <w:rPr>
          <w:rFonts w:ascii="Times New Roman" w:hAnsi="Times New Roman"/>
          <w:sz w:val="28"/>
          <w:szCs w:val="28"/>
          <w:lang w:val="en-US"/>
        </w:rPr>
        <w:t>V</w:t>
      </w:r>
      <w:r w:rsidR="00890C6F">
        <w:rPr>
          <w:rFonts w:ascii="Times New Roman" w:hAnsi="Times New Roman"/>
          <w:sz w:val="28"/>
          <w:szCs w:val="28"/>
          <w:lang w:val="uk-UA"/>
        </w:rPr>
        <w:t>ІІІ</w:t>
      </w:r>
    </w:p>
    <w:p w:rsidR="00890C6F" w:rsidRPr="00A11759" w:rsidRDefault="00890C6F" w:rsidP="00890C6F">
      <w:pPr>
        <w:spacing w:after="0" w:line="240" w:lineRule="auto"/>
        <w:ind w:left="5245"/>
        <w:jc w:val="both"/>
        <w:rPr>
          <w:rFonts w:ascii="Times New Roman" w:hAnsi="Times New Roman" w:cs="Times New Roman"/>
          <w:sz w:val="28"/>
          <w:szCs w:val="28"/>
          <w:lang w:val="uk-UA"/>
        </w:rPr>
      </w:pPr>
    </w:p>
    <w:p w:rsidR="00502C99" w:rsidRDefault="00502C99" w:rsidP="00502C99">
      <w:pPr>
        <w:shd w:val="clear" w:color="auto" w:fill="FFFFFF"/>
        <w:jc w:val="center"/>
        <w:rPr>
          <w:b/>
          <w:bCs/>
          <w:color w:val="000000"/>
          <w:sz w:val="28"/>
          <w:szCs w:val="28"/>
          <w:lang w:val="uk-UA"/>
        </w:rPr>
      </w:pPr>
    </w:p>
    <w:p w:rsidR="003C4609" w:rsidRDefault="003C4609" w:rsidP="00502C99">
      <w:pPr>
        <w:shd w:val="clear" w:color="auto" w:fill="FFFFFF"/>
        <w:jc w:val="center"/>
        <w:rPr>
          <w:b/>
          <w:bCs/>
          <w:color w:val="000000"/>
          <w:sz w:val="28"/>
          <w:szCs w:val="28"/>
          <w:lang w:val="uk-UA"/>
        </w:rPr>
      </w:pPr>
    </w:p>
    <w:p w:rsidR="00502C99" w:rsidRDefault="00502C99" w:rsidP="00502C99">
      <w:pPr>
        <w:shd w:val="clear" w:color="auto" w:fill="FFFFFF"/>
        <w:ind w:firstLine="709"/>
        <w:jc w:val="center"/>
        <w:rPr>
          <w:b/>
          <w:bCs/>
          <w:color w:val="000000"/>
          <w:sz w:val="28"/>
          <w:szCs w:val="28"/>
          <w:lang w:val="uk-UA"/>
        </w:rPr>
      </w:pPr>
    </w:p>
    <w:p w:rsidR="00C533EB" w:rsidRDefault="00C533EB" w:rsidP="00502C99">
      <w:pPr>
        <w:shd w:val="clear" w:color="auto" w:fill="FFFFFF"/>
        <w:ind w:firstLine="709"/>
        <w:jc w:val="center"/>
        <w:rPr>
          <w:b/>
          <w:bCs/>
          <w:color w:val="000000"/>
          <w:sz w:val="28"/>
          <w:szCs w:val="28"/>
          <w:lang w:val="uk-UA"/>
        </w:rPr>
      </w:pPr>
    </w:p>
    <w:p w:rsidR="00C533EB" w:rsidRDefault="00C533EB" w:rsidP="00502C99">
      <w:pPr>
        <w:shd w:val="clear" w:color="auto" w:fill="FFFFFF"/>
        <w:ind w:firstLine="709"/>
        <w:jc w:val="center"/>
        <w:rPr>
          <w:b/>
          <w:bCs/>
          <w:color w:val="000000"/>
          <w:sz w:val="28"/>
          <w:szCs w:val="28"/>
          <w:lang w:val="uk-UA"/>
        </w:rPr>
      </w:pPr>
    </w:p>
    <w:p w:rsidR="00502C99" w:rsidRDefault="00502C99" w:rsidP="00502C99">
      <w:pPr>
        <w:shd w:val="clear" w:color="auto" w:fill="FFFFFF"/>
        <w:ind w:firstLine="709"/>
        <w:jc w:val="center"/>
        <w:rPr>
          <w:b/>
          <w:bCs/>
          <w:color w:val="000000"/>
          <w:sz w:val="28"/>
          <w:szCs w:val="28"/>
          <w:lang w:val="uk-UA"/>
        </w:rPr>
      </w:pPr>
    </w:p>
    <w:p w:rsidR="00502C99" w:rsidRDefault="00502C99" w:rsidP="00502C99">
      <w:pPr>
        <w:pStyle w:val="newsp"/>
        <w:spacing w:before="0" w:beforeAutospacing="0" w:after="0" w:afterAutospacing="0"/>
        <w:ind w:left="0" w:right="0"/>
        <w:jc w:val="center"/>
        <w:rPr>
          <w:b/>
          <w:color w:val="auto"/>
          <w:sz w:val="48"/>
          <w:szCs w:val="48"/>
        </w:rPr>
      </w:pPr>
      <w:r>
        <w:rPr>
          <w:b/>
          <w:color w:val="auto"/>
          <w:sz w:val="48"/>
          <w:szCs w:val="48"/>
        </w:rPr>
        <w:t>СТАТУТ</w:t>
      </w:r>
    </w:p>
    <w:p w:rsidR="00502C99" w:rsidRDefault="00502C99" w:rsidP="00502C99">
      <w:pPr>
        <w:pStyle w:val="newsp"/>
        <w:spacing w:before="0" w:beforeAutospacing="0" w:after="0" w:afterAutospacing="0"/>
        <w:ind w:left="0" w:right="0"/>
        <w:jc w:val="center"/>
        <w:rPr>
          <w:b/>
          <w:color w:val="auto"/>
          <w:sz w:val="32"/>
          <w:szCs w:val="32"/>
        </w:rPr>
      </w:pPr>
      <w:r>
        <w:rPr>
          <w:b/>
          <w:color w:val="auto"/>
          <w:sz w:val="32"/>
          <w:szCs w:val="32"/>
        </w:rPr>
        <w:t>Комунальної установи</w:t>
      </w:r>
    </w:p>
    <w:p w:rsidR="00C533EB" w:rsidRDefault="00502C99" w:rsidP="00502C99">
      <w:pPr>
        <w:pStyle w:val="a6"/>
        <w:jc w:val="center"/>
        <w:rPr>
          <w:rFonts w:ascii="Times New Roman" w:hAnsi="Times New Roman"/>
          <w:b/>
          <w:sz w:val="32"/>
          <w:szCs w:val="32"/>
          <w:lang w:val="uk-UA"/>
        </w:rPr>
      </w:pPr>
      <w:r>
        <w:rPr>
          <w:rFonts w:ascii="Times New Roman" w:hAnsi="Times New Roman"/>
          <w:b/>
          <w:sz w:val="32"/>
          <w:szCs w:val="32"/>
          <w:lang w:val="uk-UA"/>
        </w:rPr>
        <w:t>«Ананьївський центральний</w:t>
      </w:r>
    </w:p>
    <w:p w:rsidR="00502C99" w:rsidRDefault="00CC086C" w:rsidP="00502C99">
      <w:pPr>
        <w:pStyle w:val="a6"/>
        <w:jc w:val="center"/>
        <w:rPr>
          <w:rFonts w:ascii="Times New Roman" w:hAnsi="Times New Roman"/>
          <w:b/>
          <w:sz w:val="32"/>
          <w:szCs w:val="32"/>
          <w:lang w:val="uk-UA"/>
        </w:rPr>
      </w:pPr>
      <w:r>
        <w:rPr>
          <w:rFonts w:ascii="Times New Roman" w:hAnsi="Times New Roman"/>
          <w:b/>
          <w:sz w:val="32"/>
          <w:szCs w:val="32"/>
          <w:lang w:val="uk-UA"/>
        </w:rPr>
        <w:t>Будинок культури</w:t>
      </w:r>
      <w:r w:rsidR="00C533EB">
        <w:rPr>
          <w:rFonts w:ascii="Times New Roman" w:hAnsi="Times New Roman"/>
          <w:b/>
          <w:sz w:val="32"/>
          <w:szCs w:val="32"/>
          <w:lang w:val="uk-UA"/>
        </w:rPr>
        <w:t xml:space="preserve"> </w:t>
      </w:r>
      <w:r w:rsidR="00502C99">
        <w:rPr>
          <w:rFonts w:ascii="Times New Roman" w:hAnsi="Times New Roman"/>
          <w:b/>
          <w:sz w:val="32"/>
          <w:szCs w:val="32"/>
          <w:lang w:val="uk-UA"/>
        </w:rPr>
        <w:t>Ананьївської міської ради</w:t>
      </w:r>
      <w:r>
        <w:rPr>
          <w:rFonts w:ascii="Times New Roman" w:hAnsi="Times New Roman"/>
          <w:b/>
          <w:sz w:val="32"/>
          <w:szCs w:val="32"/>
          <w:lang w:val="uk-UA"/>
        </w:rPr>
        <w:t>»</w:t>
      </w:r>
      <w:r w:rsidR="00502C99">
        <w:rPr>
          <w:rFonts w:ascii="Times New Roman" w:hAnsi="Times New Roman"/>
          <w:b/>
          <w:sz w:val="32"/>
          <w:szCs w:val="32"/>
          <w:lang w:val="uk-UA"/>
        </w:rPr>
        <w:t xml:space="preserve"> </w:t>
      </w:r>
    </w:p>
    <w:p w:rsidR="00502C99" w:rsidRDefault="00502C99" w:rsidP="00502C99">
      <w:pPr>
        <w:jc w:val="center"/>
        <w:rPr>
          <w:rFonts w:ascii="Times New Roman" w:hAnsi="Times New Roman"/>
          <w:b/>
          <w:sz w:val="40"/>
          <w:szCs w:val="20"/>
          <w:lang w:val="uk-UA"/>
        </w:rPr>
      </w:pPr>
    </w:p>
    <w:p w:rsidR="00502C99" w:rsidRDefault="00502C99" w:rsidP="00502C99">
      <w:pPr>
        <w:ind w:firstLine="567"/>
        <w:jc w:val="center"/>
        <w:rPr>
          <w:rFonts w:ascii="Times New Roman" w:hAnsi="Times New Roman"/>
          <w:b/>
          <w:sz w:val="40"/>
          <w:szCs w:val="20"/>
          <w:lang w:val="uk-UA"/>
        </w:rPr>
      </w:pPr>
    </w:p>
    <w:p w:rsidR="00502C99" w:rsidRDefault="00502C99" w:rsidP="00502C99">
      <w:pPr>
        <w:ind w:firstLine="567"/>
        <w:jc w:val="center"/>
        <w:rPr>
          <w:rFonts w:ascii="Times New Roman" w:hAnsi="Times New Roman"/>
          <w:b/>
          <w:sz w:val="40"/>
          <w:szCs w:val="20"/>
          <w:lang w:val="uk-UA"/>
        </w:rPr>
      </w:pPr>
    </w:p>
    <w:p w:rsidR="00502C99" w:rsidRDefault="00502C99" w:rsidP="00502C99">
      <w:pPr>
        <w:ind w:firstLine="567"/>
        <w:jc w:val="center"/>
        <w:rPr>
          <w:rFonts w:ascii="Times New Roman" w:hAnsi="Times New Roman"/>
          <w:b/>
          <w:sz w:val="40"/>
          <w:szCs w:val="20"/>
          <w:lang w:val="uk-UA"/>
        </w:rPr>
      </w:pPr>
    </w:p>
    <w:p w:rsidR="00502C99" w:rsidRDefault="00502C99" w:rsidP="00502C99">
      <w:pPr>
        <w:ind w:firstLine="567"/>
        <w:jc w:val="center"/>
        <w:rPr>
          <w:rFonts w:ascii="Times New Roman" w:hAnsi="Times New Roman"/>
          <w:b/>
          <w:sz w:val="40"/>
          <w:szCs w:val="20"/>
          <w:lang w:val="uk-UA"/>
        </w:rPr>
      </w:pPr>
    </w:p>
    <w:p w:rsidR="00502C99" w:rsidRDefault="00502C99" w:rsidP="00502C99">
      <w:pPr>
        <w:ind w:firstLine="567"/>
        <w:jc w:val="center"/>
        <w:rPr>
          <w:rFonts w:ascii="Times New Roman" w:hAnsi="Times New Roman"/>
          <w:b/>
          <w:sz w:val="40"/>
          <w:szCs w:val="20"/>
          <w:lang w:val="uk-UA"/>
        </w:rPr>
      </w:pPr>
    </w:p>
    <w:p w:rsidR="00C533EB" w:rsidRDefault="00C533EB" w:rsidP="00502C99">
      <w:pPr>
        <w:ind w:firstLine="567"/>
        <w:jc w:val="center"/>
        <w:rPr>
          <w:rFonts w:ascii="Times New Roman" w:hAnsi="Times New Roman"/>
          <w:b/>
          <w:sz w:val="40"/>
          <w:szCs w:val="20"/>
          <w:lang w:val="uk-UA"/>
        </w:rPr>
      </w:pPr>
    </w:p>
    <w:p w:rsidR="00502C99" w:rsidRDefault="00502C99" w:rsidP="00502C99">
      <w:pPr>
        <w:ind w:firstLine="567"/>
        <w:jc w:val="center"/>
        <w:rPr>
          <w:rFonts w:ascii="Times New Roman" w:hAnsi="Times New Roman"/>
          <w:b/>
          <w:sz w:val="40"/>
          <w:szCs w:val="20"/>
          <w:lang w:val="uk-UA"/>
        </w:rPr>
      </w:pPr>
    </w:p>
    <w:p w:rsidR="00C533EB" w:rsidRDefault="00C533EB" w:rsidP="00502C99">
      <w:pPr>
        <w:ind w:firstLine="567"/>
        <w:jc w:val="center"/>
        <w:rPr>
          <w:rFonts w:ascii="Times New Roman" w:hAnsi="Times New Roman"/>
          <w:b/>
          <w:sz w:val="40"/>
          <w:szCs w:val="20"/>
          <w:lang w:val="uk-UA"/>
        </w:rPr>
      </w:pPr>
    </w:p>
    <w:p w:rsidR="00B613AC" w:rsidRDefault="00B613AC" w:rsidP="00502C99">
      <w:pPr>
        <w:ind w:firstLine="567"/>
        <w:jc w:val="center"/>
        <w:rPr>
          <w:rFonts w:ascii="Times New Roman" w:hAnsi="Times New Roman"/>
          <w:b/>
          <w:sz w:val="40"/>
          <w:szCs w:val="20"/>
          <w:lang w:val="uk-UA"/>
        </w:rPr>
      </w:pPr>
    </w:p>
    <w:p w:rsidR="00502C99" w:rsidRDefault="00502C99" w:rsidP="00502C99">
      <w:pPr>
        <w:spacing w:line="240" w:lineRule="auto"/>
        <w:jc w:val="center"/>
        <w:rPr>
          <w:rFonts w:ascii="Times New Roman" w:hAnsi="Times New Roman"/>
          <w:sz w:val="28"/>
          <w:szCs w:val="28"/>
          <w:lang w:val="uk-UA"/>
        </w:rPr>
      </w:pPr>
      <w:r>
        <w:rPr>
          <w:rFonts w:ascii="Times New Roman" w:hAnsi="Times New Roman"/>
          <w:sz w:val="28"/>
          <w:szCs w:val="28"/>
          <w:lang w:val="uk-UA"/>
        </w:rPr>
        <w:t>Ананьїв 2020</w:t>
      </w:r>
    </w:p>
    <w:p w:rsidR="00502C99" w:rsidRDefault="00502C99" w:rsidP="00C533EB">
      <w:pPr>
        <w:shd w:val="clear" w:color="auto" w:fill="FFFFFF"/>
        <w:ind w:firstLine="851"/>
        <w:jc w:val="center"/>
        <w:rPr>
          <w:rFonts w:ascii="Times New Roman" w:hAnsi="Times New Roman"/>
          <w:b/>
          <w:bCs/>
          <w:color w:val="000000"/>
          <w:spacing w:val="-1"/>
          <w:sz w:val="28"/>
          <w:szCs w:val="28"/>
          <w:lang w:val="uk-UA"/>
        </w:rPr>
      </w:pPr>
      <w:r>
        <w:rPr>
          <w:rFonts w:ascii="Times New Roman" w:hAnsi="Times New Roman"/>
          <w:b/>
          <w:bCs/>
          <w:color w:val="000000"/>
          <w:spacing w:val="-1"/>
          <w:sz w:val="28"/>
          <w:szCs w:val="28"/>
          <w:lang w:val="uk-UA"/>
        </w:rPr>
        <w:lastRenderedPageBreak/>
        <w:t>І. Загальні положення</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sz w:val="28"/>
          <w:szCs w:val="28"/>
          <w:lang w:val="uk-UA"/>
        </w:rPr>
        <w:t>1.1. Комунальна установа «Ананьївськ</w:t>
      </w:r>
      <w:r w:rsidR="00CC086C" w:rsidRPr="00175DFD">
        <w:rPr>
          <w:rFonts w:ascii="Times New Roman" w:hAnsi="Times New Roman" w:cs="Times New Roman"/>
          <w:sz w:val="28"/>
          <w:szCs w:val="28"/>
          <w:lang w:val="uk-UA"/>
        </w:rPr>
        <w:t>ий центральний Будинок культури Ананьївської міської ради»</w:t>
      </w:r>
      <w:r w:rsidRPr="00175DFD">
        <w:rPr>
          <w:rFonts w:ascii="Times New Roman" w:hAnsi="Times New Roman" w:cs="Times New Roman"/>
          <w:sz w:val="28"/>
          <w:szCs w:val="28"/>
          <w:lang w:val="uk-UA"/>
        </w:rPr>
        <w:t xml:space="preserve"> (далі – Установа), є самостійним </w:t>
      </w:r>
      <w:r w:rsidRPr="00175DFD">
        <w:rPr>
          <w:rFonts w:ascii="Times New Roman" w:hAnsi="Times New Roman" w:cs="Times New Roman"/>
          <w:spacing w:val="2"/>
          <w:sz w:val="28"/>
          <w:szCs w:val="28"/>
          <w:lang w:val="uk-UA"/>
        </w:rPr>
        <w:t xml:space="preserve">закладом, що діє з метою </w:t>
      </w:r>
      <w:r w:rsidRPr="00175DFD">
        <w:rPr>
          <w:rFonts w:ascii="Times New Roman" w:hAnsi="Times New Roman" w:cs="Times New Roman"/>
          <w:sz w:val="28"/>
          <w:szCs w:val="28"/>
          <w:lang w:val="uk-UA"/>
        </w:rPr>
        <w:t>створення умов для самодіяльної творчості,</w:t>
      </w:r>
      <w:r>
        <w:rPr>
          <w:lang w:val="uk-UA"/>
        </w:rPr>
        <w:t xml:space="preserve"> </w:t>
      </w:r>
      <w:r w:rsidRPr="00175DFD">
        <w:rPr>
          <w:rFonts w:ascii="Times New Roman" w:hAnsi="Times New Roman" w:cs="Times New Roman"/>
          <w:sz w:val="28"/>
          <w:szCs w:val="28"/>
          <w:lang w:val="uk-UA"/>
        </w:rPr>
        <w:t xml:space="preserve">формування громадської думки, духовного розвитку, задоволення культурних потреб і організації </w:t>
      </w:r>
      <w:r w:rsidRPr="00175DFD">
        <w:rPr>
          <w:rFonts w:ascii="Times New Roman" w:hAnsi="Times New Roman" w:cs="Times New Roman"/>
          <w:spacing w:val="-1"/>
          <w:sz w:val="28"/>
          <w:szCs w:val="28"/>
          <w:lang w:val="uk-UA"/>
        </w:rPr>
        <w:t>відпочинку населення</w:t>
      </w:r>
      <w:r w:rsidRPr="00175DFD">
        <w:rPr>
          <w:rFonts w:ascii="Times New Roman" w:hAnsi="Times New Roman" w:cs="Times New Roman"/>
          <w:sz w:val="28"/>
          <w:szCs w:val="28"/>
          <w:lang w:val="uk-UA"/>
        </w:rPr>
        <w:t>.</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lang w:val="uk-UA"/>
        </w:rPr>
        <w:t>1.2. Засновником Установи є Ананьївська міська рада</w:t>
      </w:r>
      <w:r w:rsidRPr="00175DFD">
        <w:rPr>
          <w:rFonts w:ascii="Times New Roman" w:hAnsi="Times New Roman" w:cs="Times New Roman"/>
          <w:sz w:val="28"/>
          <w:szCs w:val="28"/>
        </w:rPr>
        <w:t xml:space="preserve"> (</w:t>
      </w:r>
      <w:proofErr w:type="spellStart"/>
      <w:r w:rsidRPr="00175DFD">
        <w:rPr>
          <w:rFonts w:ascii="Times New Roman" w:hAnsi="Times New Roman" w:cs="Times New Roman"/>
          <w:sz w:val="28"/>
          <w:szCs w:val="28"/>
        </w:rPr>
        <w:t>далі</w:t>
      </w:r>
      <w:proofErr w:type="spellEnd"/>
      <w:r w:rsidRPr="00175DFD">
        <w:rPr>
          <w:rFonts w:ascii="Times New Roman" w:hAnsi="Times New Roman" w:cs="Times New Roman"/>
          <w:sz w:val="28"/>
          <w:szCs w:val="28"/>
        </w:rPr>
        <w:t xml:space="preserve"> – </w:t>
      </w:r>
      <w:proofErr w:type="spellStart"/>
      <w:r w:rsidRPr="00175DFD">
        <w:rPr>
          <w:rFonts w:ascii="Times New Roman" w:hAnsi="Times New Roman" w:cs="Times New Roman"/>
          <w:sz w:val="28"/>
          <w:szCs w:val="28"/>
        </w:rPr>
        <w:t>Засновник</w:t>
      </w:r>
      <w:proofErr w:type="spellEnd"/>
      <w:r w:rsidRPr="00175DFD">
        <w:rPr>
          <w:rFonts w:ascii="Times New Roman" w:hAnsi="Times New Roman" w:cs="Times New Roman"/>
          <w:sz w:val="28"/>
          <w:szCs w:val="28"/>
        </w:rPr>
        <w:t xml:space="preserve">). </w:t>
      </w:r>
      <w:r w:rsidRPr="00175DFD">
        <w:rPr>
          <w:rFonts w:ascii="Times New Roman" w:hAnsi="Times New Roman" w:cs="Times New Roman"/>
          <w:sz w:val="28"/>
          <w:szCs w:val="28"/>
          <w:lang w:val="uk-UA"/>
        </w:rPr>
        <w:t xml:space="preserve">Установа </w:t>
      </w:r>
      <w:proofErr w:type="spellStart"/>
      <w:r w:rsidRPr="00175DFD">
        <w:rPr>
          <w:rFonts w:ascii="Times New Roman" w:hAnsi="Times New Roman" w:cs="Times New Roman"/>
          <w:sz w:val="28"/>
          <w:szCs w:val="28"/>
        </w:rPr>
        <w:t>підпорядковується</w:t>
      </w:r>
      <w:proofErr w:type="spellEnd"/>
      <w:r w:rsidRPr="00175DFD">
        <w:rPr>
          <w:rFonts w:ascii="Times New Roman" w:hAnsi="Times New Roman" w:cs="Times New Roman"/>
          <w:sz w:val="28"/>
          <w:szCs w:val="28"/>
          <w:lang w:val="uk-UA"/>
        </w:rPr>
        <w:t xml:space="preserve"> </w:t>
      </w:r>
      <w:r w:rsidR="00CC086C" w:rsidRPr="00175DFD">
        <w:rPr>
          <w:rFonts w:ascii="Times New Roman" w:hAnsi="Times New Roman" w:cs="Times New Roman"/>
          <w:sz w:val="28"/>
          <w:szCs w:val="28"/>
          <w:lang w:val="uk-UA"/>
        </w:rPr>
        <w:t>Засновнику</w:t>
      </w:r>
      <w:r w:rsidRPr="00175DFD">
        <w:rPr>
          <w:rFonts w:ascii="Times New Roman" w:hAnsi="Times New Roman" w:cs="Times New Roman"/>
          <w:sz w:val="28"/>
          <w:szCs w:val="28"/>
        </w:rPr>
        <w:t xml:space="preserve">. </w:t>
      </w:r>
    </w:p>
    <w:p w:rsidR="00502C99" w:rsidRDefault="001439CE" w:rsidP="00175DFD">
      <w:pPr>
        <w:tabs>
          <w:tab w:val="left" w:pos="0"/>
        </w:tabs>
        <w:spacing w:after="0" w:line="100" w:lineRule="atLeast"/>
        <w:ind w:left="-10" w:firstLine="71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502C99">
        <w:rPr>
          <w:rFonts w:ascii="Times New Roman" w:hAnsi="Times New Roman" w:cs="Times New Roman"/>
          <w:sz w:val="28"/>
          <w:szCs w:val="28"/>
        </w:rPr>
        <w:t>Повноваження</w:t>
      </w:r>
      <w:proofErr w:type="spellEnd"/>
      <w:r w:rsidR="00502C99">
        <w:rPr>
          <w:rFonts w:ascii="Times New Roman" w:hAnsi="Times New Roman" w:cs="Times New Roman"/>
          <w:sz w:val="28"/>
          <w:szCs w:val="28"/>
          <w:lang w:val="uk-UA"/>
        </w:rPr>
        <w:t xml:space="preserve"> </w:t>
      </w:r>
      <w:proofErr w:type="spellStart"/>
      <w:r w:rsidR="00502C99">
        <w:rPr>
          <w:rFonts w:ascii="Times New Roman" w:hAnsi="Times New Roman" w:cs="Times New Roman"/>
          <w:sz w:val="28"/>
          <w:szCs w:val="28"/>
        </w:rPr>
        <w:t>з</w:t>
      </w:r>
      <w:proofErr w:type="spellEnd"/>
      <w:r w:rsidR="00502C99">
        <w:rPr>
          <w:rFonts w:ascii="Times New Roman" w:hAnsi="Times New Roman" w:cs="Times New Roman"/>
          <w:sz w:val="28"/>
          <w:szCs w:val="28"/>
          <w:lang w:val="uk-UA"/>
        </w:rPr>
        <w:t xml:space="preserve"> </w:t>
      </w:r>
      <w:proofErr w:type="spellStart"/>
      <w:r w:rsidR="00502C99">
        <w:rPr>
          <w:rFonts w:ascii="Times New Roman" w:hAnsi="Times New Roman" w:cs="Times New Roman"/>
          <w:sz w:val="28"/>
          <w:szCs w:val="28"/>
        </w:rPr>
        <w:t>управління</w:t>
      </w:r>
      <w:proofErr w:type="spellEnd"/>
      <w:r w:rsidR="00502C99">
        <w:rPr>
          <w:rFonts w:ascii="Times New Roman" w:hAnsi="Times New Roman" w:cs="Times New Roman"/>
          <w:sz w:val="28"/>
          <w:szCs w:val="28"/>
          <w:lang w:val="uk-UA"/>
        </w:rPr>
        <w:t xml:space="preserve"> </w:t>
      </w:r>
      <w:proofErr w:type="spellStart"/>
      <w:r w:rsidR="00502C99">
        <w:rPr>
          <w:rFonts w:ascii="Times New Roman" w:hAnsi="Times New Roman" w:cs="Times New Roman"/>
          <w:sz w:val="28"/>
          <w:szCs w:val="28"/>
        </w:rPr>
        <w:t>діяльністю</w:t>
      </w:r>
      <w:proofErr w:type="spellEnd"/>
      <w:proofErr w:type="gramStart"/>
      <w:r w:rsidR="00502C99">
        <w:rPr>
          <w:rFonts w:ascii="Times New Roman" w:hAnsi="Times New Roman" w:cs="Times New Roman"/>
          <w:sz w:val="28"/>
          <w:szCs w:val="28"/>
          <w:lang w:val="uk-UA"/>
        </w:rPr>
        <w:t xml:space="preserve"> У</w:t>
      </w:r>
      <w:proofErr w:type="gramEnd"/>
      <w:r w:rsidR="00502C99">
        <w:rPr>
          <w:rFonts w:ascii="Times New Roman" w:hAnsi="Times New Roman" w:cs="Times New Roman"/>
          <w:sz w:val="28"/>
          <w:szCs w:val="28"/>
          <w:lang w:val="uk-UA"/>
        </w:rPr>
        <w:t xml:space="preserve">станови </w:t>
      </w:r>
      <w:proofErr w:type="spellStart"/>
      <w:r w:rsidR="00502C99">
        <w:rPr>
          <w:rFonts w:ascii="Times New Roman" w:hAnsi="Times New Roman" w:cs="Times New Roman"/>
          <w:sz w:val="28"/>
          <w:szCs w:val="28"/>
        </w:rPr>
        <w:t>здійснює</w:t>
      </w:r>
      <w:proofErr w:type="spellEnd"/>
      <w:r w:rsidR="00502C99">
        <w:rPr>
          <w:rFonts w:ascii="Times New Roman" w:hAnsi="Times New Roman" w:cs="Times New Roman"/>
          <w:sz w:val="28"/>
          <w:szCs w:val="28"/>
          <w:lang w:val="uk-UA"/>
        </w:rPr>
        <w:t xml:space="preserve"> </w:t>
      </w:r>
      <w:proofErr w:type="spellStart"/>
      <w:r w:rsidR="00502C99">
        <w:rPr>
          <w:rFonts w:ascii="Times New Roman" w:hAnsi="Times New Roman" w:cs="Times New Roman"/>
          <w:sz w:val="28"/>
          <w:szCs w:val="28"/>
        </w:rPr>
        <w:t>відділ</w:t>
      </w:r>
      <w:proofErr w:type="spellEnd"/>
      <w:r w:rsidR="00502C99">
        <w:rPr>
          <w:rFonts w:ascii="Times New Roman" w:hAnsi="Times New Roman" w:cs="Times New Roman"/>
          <w:sz w:val="28"/>
          <w:szCs w:val="28"/>
          <w:lang w:val="uk-UA"/>
        </w:rPr>
        <w:t xml:space="preserve"> </w:t>
      </w:r>
      <w:proofErr w:type="spellStart"/>
      <w:r w:rsidR="00502C99">
        <w:rPr>
          <w:rFonts w:ascii="Times New Roman" w:hAnsi="Times New Roman" w:cs="Times New Roman"/>
          <w:sz w:val="28"/>
          <w:szCs w:val="28"/>
        </w:rPr>
        <w:t>культури</w:t>
      </w:r>
      <w:proofErr w:type="spellEnd"/>
      <w:r w:rsidR="00502C99">
        <w:rPr>
          <w:rFonts w:ascii="Times New Roman" w:hAnsi="Times New Roman" w:cs="Times New Roman"/>
          <w:sz w:val="28"/>
          <w:szCs w:val="28"/>
          <w:lang w:val="uk-UA"/>
        </w:rPr>
        <w:t xml:space="preserve"> </w:t>
      </w:r>
      <w:r w:rsidR="00502C99">
        <w:rPr>
          <w:rFonts w:ascii="Times New Roman" w:hAnsi="Times New Roman" w:cs="Times New Roman"/>
          <w:sz w:val="28"/>
          <w:szCs w:val="28"/>
        </w:rPr>
        <w:t>та туризму Ананьївської</w:t>
      </w:r>
      <w:r w:rsidR="00502C99">
        <w:rPr>
          <w:rFonts w:ascii="Times New Roman" w:hAnsi="Times New Roman" w:cs="Times New Roman"/>
          <w:sz w:val="28"/>
          <w:szCs w:val="28"/>
          <w:lang w:val="uk-UA"/>
        </w:rPr>
        <w:t xml:space="preserve"> </w:t>
      </w:r>
      <w:r w:rsidR="00502C99">
        <w:rPr>
          <w:rFonts w:ascii="Times New Roman" w:hAnsi="Times New Roman" w:cs="Times New Roman"/>
          <w:sz w:val="28"/>
          <w:szCs w:val="28"/>
        </w:rPr>
        <w:t>міської ради</w:t>
      </w:r>
      <w:r w:rsidR="00502C99">
        <w:rPr>
          <w:rFonts w:ascii="Times New Roman" w:hAnsi="Times New Roman" w:cs="Times New Roman"/>
          <w:sz w:val="28"/>
          <w:szCs w:val="28"/>
          <w:lang w:val="uk-UA"/>
        </w:rPr>
        <w:t xml:space="preserve"> (далі – орган управління)</w:t>
      </w:r>
      <w:r w:rsidR="00502C99">
        <w:rPr>
          <w:rFonts w:ascii="Times New Roman" w:hAnsi="Times New Roman" w:cs="Times New Roman"/>
          <w:sz w:val="28"/>
          <w:szCs w:val="28"/>
        </w:rPr>
        <w:t>.</w:t>
      </w:r>
    </w:p>
    <w:p w:rsidR="00502C99" w:rsidRDefault="00502C99" w:rsidP="00502C99">
      <w:pPr>
        <w:pStyle w:val="4"/>
        <w:tabs>
          <w:tab w:val="left" w:leader="underscore" w:pos="5871"/>
        </w:tabs>
        <w:spacing w:before="0" w:after="0" w:line="240" w:lineRule="auto"/>
        <w:ind w:right="-1" w:firstLine="851"/>
        <w:rPr>
          <w:rStyle w:val="30"/>
          <w:rFonts w:ascii="Times New Roman" w:hAnsi="Times New Roman" w:cs="Times New Roman"/>
          <w:sz w:val="28"/>
          <w:szCs w:val="28"/>
        </w:rPr>
      </w:pPr>
      <w:r>
        <w:rPr>
          <w:rStyle w:val="30"/>
          <w:rFonts w:ascii="Times New Roman" w:hAnsi="Times New Roman" w:cs="Times New Roman"/>
          <w:sz w:val="28"/>
          <w:szCs w:val="28"/>
        </w:rPr>
        <w:t>1.3. Установа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502C99" w:rsidRDefault="00502C99" w:rsidP="00502C99">
      <w:pPr>
        <w:pStyle w:val="4"/>
        <w:tabs>
          <w:tab w:val="left" w:leader="underscore" w:pos="5871"/>
        </w:tabs>
        <w:spacing w:before="0" w:after="0" w:line="240" w:lineRule="auto"/>
        <w:ind w:right="-1" w:firstLine="713"/>
        <w:rPr>
          <w:rStyle w:val="30"/>
          <w:rFonts w:ascii="Times New Roman" w:hAnsi="Times New Roman" w:cs="Times New Roman"/>
          <w:sz w:val="28"/>
          <w:szCs w:val="28"/>
        </w:rPr>
      </w:pPr>
      <w:r>
        <w:rPr>
          <w:rStyle w:val="30"/>
          <w:rFonts w:ascii="Times New Roman" w:hAnsi="Times New Roman" w:cs="Times New Roman"/>
          <w:sz w:val="28"/>
          <w:szCs w:val="28"/>
        </w:rPr>
        <w:t>Ананьївська міська рада увійшла до складу засновників Установи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502C99" w:rsidRDefault="00502C99" w:rsidP="00502C99">
      <w:pPr>
        <w:pStyle w:val="4"/>
        <w:tabs>
          <w:tab w:val="left" w:leader="underscore" w:pos="5871"/>
        </w:tabs>
        <w:spacing w:before="0" w:after="0" w:line="240" w:lineRule="auto"/>
        <w:ind w:right="-1" w:firstLine="713"/>
        <w:rPr>
          <w:rStyle w:val="30"/>
          <w:rFonts w:ascii="Times New Roman" w:hAnsi="Times New Roman" w:cs="Times New Roman"/>
          <w:sz w:val="28"/>
          <w:szCs w:val="28"/>
        </w:rPr>
      </w:pPr>
      <w:r>
        <w:rPr>
          <w:rStyle w:val="30"/>
          <w:rFonts w:ascii="Times New Roman" w:hAnsi="Times New Roman" w:cs="Times New Roman"/>
          <w:sz w:val="28"/>
          <w:szCs w:val="28"/>
        </w:rPr>
        <w:t>Установа є правонаступником усього майна, всіх прав та обов’язків комунальної установи «</w:t>
      </w:r>
      <w:r>
        <w:rPr>
          <w:rFonts w:ascii="Times New Roman" w:hAnsi="Times New Roman" w:cs="Times New Roman"/>
          <w:sz w:val="28"/>
          <w:szCs w:val="28"/>
          <w:lang w:val="uk-UA"/>
        </w:rPr>
        <w:t>Ананьївський районний Будинок культури» Анан</w:t>
      </w:r>
      <w:r>
        <w:rPr>
          <w:rStyle w:val="30"/>
          <w:rFonts w:ascii="Times New Roman" w:hAnsi="Times New Roman" w:cs="Times New Roman"/>
          <w:sz w:val="28"/>
          <w:szCs w:val="28"/>
        </w:rPr>
        <w:t>ьївської районної  ради.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1.4. Управління закладом та постійний контроль за виконанням покладених на Установу завдань із забезпеченням збереження та ефективністю використання майна Установи здійснює Засновник</w:t>
      </w:r>
      <w:r w:rsidR="00CC086C">
        <w:rPr>
          <w:rFonts w:ascii="Times New Roman" w:hAnsi="Times New Roman"/>
          <w:sz w:val="28"/>
          <w:szCs w:val="28"/>
          <w:lang w:val="uk-UA"/>
        </w:rPr>
        <w:t xml:space="preserve"> та орган управління</w:t>
      </w:r>
      <w:r>
        <w:rPr>
          <w:rFonts w:ascii="Times New Roman" w:hAnsi="Times New Roman"/>
          <w:sz w:val="28"/>
          <w:szCs w:val="28"/>
          <w:lang w:val="uk-UA"/>
        </w:rPr>
        <w:t>.</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1.5. Установа є юридичною особою, має печатку, власні штампи і бланки зі своїм найменуванням, самостійний баланс, рахунки в органах Казначейської служби України та інші рахунки в установах банків. Має право укладати договори, набувати майнові та особисті не майнові права, нести обов’язки, бути позивачем та відповідачем у судах.</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xml:space="preserve">1.6. Установа у своїй діяльності керується </w:t>
      </w:r>
      <w:hyperlink r:id="rId6" w:history="1">
        <w:proofErr w:type="spellStart"/>
        <w:r w:rsidRPr="00CC086C">
          <w:rPr>
            <w:rStyle w:val="a7"/>
            <w:rFonts w:ascii="Times New Roman" w:hAnsi="Times New Roman"/>
            <w:sz w:val="28"/>
            <w:szCs w:val="28"/>
            <w:u w:val="none"/>
            <w:lang w:val="uk-UA"/>
          </w:rPr>
          <w:t>КонституцієюУкраїни</w:t>
        </w:r>
        <w:proofErr w:type="spellEnd"/>
      </w:hyperlink>
      <w:r w:rsidRPr="00CC086C">
        <w:rPr>
          <w:rFonts w:ascii="Times New Roman" w:hAnsi="Times New Roman"/>
          <w:sz w:val="28"/>
          <w:szCs w:val="28"/>
          <w:u w:val="single"/>
          <w:lang w:val="uk-UA"/>
        </w:rPr>
        <w:t xml:space="preserve">, </w:t>
      </w:r>
      <w:hyperlink r:id="rId7" w:history="1">
        <w:r w:rsidRPr="00CC086C">
          <w:rPr>
            <w:rStyle w:val="a7"/>
            <w:rFonts w:ascii="Times New Roman" w:hAnsi="Times New Roman"/>
            <w:sz w:val="28"/>
            <w:szCs w:val="28"/>
            <w:u w:val="none"/>
            <w:lang w:val="uk-UA"/>
          </w:rPr>
          <w:t>Законом України «Про культуру</w:t>
        </w:r>
      </w:hyperlink>
      <w:r w:rsidRPr="00CC086C">
        <w:rPr>
          <w:rFonts w:ascii="Times New Roman" w:hAnsi="Times New Roman"/>
          <w:sz w:val="28"/>
          <w:szCs w:val="28"/>
          <w:lang w:val="uk-UA"/>
        </w:rPr>
        <w:t xml:space="preserve">», </w:t>
      </w:r>
      <w:proofErr w:type="spellStart"/>
      <w:r w:rsidRPr="00CC086C">
        <w:rPr>
          <w:rFonts w:ascii="Times New Roman" w:hAnsi="Times New Roman"/>
          <w:sz w:val="28"/>
          <w:szCs w:val="28"/>
          <w:lang w:val="uk-UA"/>
        </w:rPr>
        <w:t>КЗпП</w:t>
      </w:r>
      <w:proofErr w:type="spellEnd"/>
      <w:r w:rsidRPr="00CC086C">
        <w:rPr>
          <w:rFonts w:ascii="Times New Roman" w:hAnsi="Times New Roman"/>
          <w:sz w:val="28"/>
          <w:szCs w:val="28"/>
          <w:lang w:val="uk-UA"/>
        </w:rPr>
        <w:t xml:space="preserve">, Господарським кодексом України, Законом України </w:t>
      </w:r>
      <w:hyperlink r:id="rId8" w:history="1">
        <w:r w:rsidRPr="00CC086C">
          <w:rPr>
            <w:rStyle w:val="a7"/>
            <w:rFonts w:ascii="Times New Roman" w:hAnsi="Times New Roman"/>
            <w:sz w:val="28"/>
            <w:szCs w:val="28"/>
            <w:u w:val="none"/>
            <w:lang w:val="uk-UA"/>
          </w:rPr>
          <w:t>"Про місцеве</w:t>
        </w:r>
        <w:r w:rsidR="00CC086C">
          <w:rPr>
            <w:rStyle w:val="a7"/>
            <w:rFonts w:ascii="Times New Roman" w:hAnsi="Times New Roman"/>
            <w:sz w:val="28"/>
            <w:szCs w:val="28"/>
            <w:u w:val="none"/>
            <w:lang w:val="uk-UA"/>
          </w:rPr>
          <w:t xml:space="preserve"> </w:t>
        </w:r>
        <w:r w:rsidRPr="00CC086C">
          <w:rPr>
            <w:rStyle w:val="a7"/>
            <w:rFonts w:ascii="Times New Roman" w:hAnsi="Times New Roman"/>
            <w:sz w:val="28"/>
            <w:szCs w:val="28"/>
            <w:u w:val="none"/>
            <w:lang w:val="uk-UA"/>
          </w:rPr>
          <w:t>самоврядування в Україні"</w:t>
        </w:r>
      </w:hyperlink>
      <w:r w:rsidRPr="00CC086C">
        <w:rPr>
          <w:rFonts w:ascii="Times New Roman" w:hAnsi="Times New Roman"/>
          <w:sz w:val="28"/>
          <w:szCs w:val="28"/>
          <w:lang w:val="uk-UA"/>
        </w:rPr>
        <w:t xml:space="preserve">, </w:t>
      </w:r>
      <w:r>
        <w:rPr>
          <w:rFonts w:ascii="Times New Roman" w:hAnsi="Times New Roman"/>
          <w:sz w:val="28"/>
          <w:szCs w:val="28"/>
          <w:lang w:val="uk-UA"/>
        </w:rPr>
        <w:t xml:space="preserve">рішеннями </w:t>
      </w:r>
      <w:r w:rsidR="00CC086C">
        <w:rPr>
          <w:rFonts w:ascii="Times New Roman" w:hAnsi="Times New Roman"/>
          <w:sz w:val="28"/>
          <w:szCs w:val="28"/>
          <w:lang w:val="uk-UA"/>
        </w:rPr>
        <w:t>Засновника</w:t>
      </w:r>
      <w:r>
        <w:rPr>
          <w:rFonts w:ascii="Times New Roman" w:hAnsi="Times New Roman"/>
          <w:sz w:val="28"/>
          <w:szCs w:val="28"/>
          <w:lang w:val="uk-UA"/>
        </w:rPr>
        <w:t xml:space="preserve">, наказами </w:t>
      </w:r>
      <w:r w:rsidR="00CC086C">
        <w:rPr>
          <w:rFonts w:ascii="Times New Roman" w:hAnsi="Times New Roman"/>
          <w:sz w:val="28"/>
          <w:szCs w:val="28"/>
          <w:lang w:val="uk-UA"/>
        </w:rPr>
        <w:t>керівника органу управління</w:t>
      </w:r>
      <w:r>
        <w:rPr>
          <w:rFonts w:ascii="Times New Roman" w:hAnsi="Times New Roman"/>
          <w:sz w:val="28"/>
          <w:szCs w:val="28"/>
          <w:lang w:val="uk-UA"/>
        </w:rPr>
        <w:t>, цим Статутом та іншими нормативно-правовими актами, що регулюють діяльність у галузі культури.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1.9. Структура Установи включає  в себе сільські заклади культури.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xml:space="preserve">1.10. Назва Установи: </w:t>
      </w:r>
    </w:p>
    <w:p w:rsidR="00502C99" w:rsidRDefault="00502C99" w:rsidP="000F37ED">
      <w:pPr>
        <w:pStyle w:val="a6"/>
        <w:ind w:firstLine="709"/>
        <w:jc w:val="both"/>
        <w:rPr>
          <w:rFonts w:ascii="Times New Roman" w:hAnsi="Times New Roman"/>
          <w:sz w:val="28"/>
          <w:szCs w:val="28"/>
          <w:lang w:val="uk-UA"/>
        </w:rPr>
      </w:pPr>
      <w:r>
        <w:rPr>
          <w:rFonts w:ascii="Times New Roman" w:hAnsi="Times New Roman"/>
          <w:sz w:val="28"/>
          <w:szCs w:val="28"/>
          <w:lang w:val="uk-UA"/>
        </w:rPr>
        <w:lastRenderedPageBreak/>
        <w:t>- повна назва: Комунальна установа Ананьївськ</w:t>
      </w:r>
      <w:r w:rsidR="00BC68BF">
        <w:rPr>
          <w:rFonts w:ascii="Times New Roman" w:hAnsi="Times New Roman"/>
          <w:sz w:val="28"/>
          <w:szCs w:val="28"/>
          <w:lang w:val="uk-UA"/>
        </w:rPr>
        <w:t>ий центральний Будинок культури</w:t>
      </w:r>
      <w:r>
        <w:rPr>
          <w:rFonts w:ascii="Times New Roman" w:hAnsi="Times New Roman"/>
          <w:sz w:val="28"/>
          <w:szCs w:val="28"/>
          <w:lang w:val="uk-UA"/>
        </w:rPr>
        <w:t xml:space="preserve"> Ананьївської міської ради</w:t>
      </w:r>
      <w:r w:rsidR="00BC68BF">
        <w:rPr>
          <w:rFonts w:ascii="Times New Roman" w:hAnsi="Times New Roman"/>
          <w:sz w:val="28"/>
          <w:szCs w:val="28"/>
          <w:lang w:val="uk-UA"/>
        </w:rPr>
        <w:t>»</w:t>
      </w:r>
      <w:r>
        <w:rPr>
          <w:rFonts w:ascii="Times New Roman" w:hAnsi="Times New Roman"/>
          <w:sz w:val="28"/>
          <w:szCs w:val="28"/>
          <w:lang w:val="uk-UA"/>
        </w:rPr>
        <w:t>;</w:t>
      </w:r>
    </w:p>
    <w:p w:rsidR="00502C99" w:rsidRDefault="00502C99" w:rsidP="00502C99">
      <w:pPr>
        <w:pStyle w:val="a6"/>
        <w:ind w:firstLine="851"/>
        <w:rPr>
          <w:rFonts w:ascii="Times New Roman" w:hAnsi="Times New Roman"/>
          <w:sz w:val="28"/>
          <w:szCs w:val="28"/>
          <w:lang w:val="uk-UA"/>
        </w:rPr>
      </w:pPr>
      <w:r>
        <w:rPr>
          <w:rFonts w:ascii="Times New Roman" w:hAnsi="Times New Roman"/>
          <w:sz w:val="28"/>
          <w:szCs w:val="28"/>
          <w:lang w:val="uk-UA"/>
        </w:rPr>
        <w:t xml:space="preserve">- скорочена назва: </w:t>
      </w:r>
      <w:proofErr w:type="spellStart"/>
      <w:r>
        <w:rPr>
          <w:rFonts w:ascii="Times New Roman" w:hAnsi="Times New Roman"/>
          <w:sz w:val="28"/>
          <w:szCs w:val="28"/>
          <w:lang w:val="uk-UA"/>
        </w:rPr>
        <w:t>КУ</w:t>
      </w:r>
      <w:proofErr w:type="spellEnd"/>
      <w:r>
        <w:rPr>
          <w:rFonts w:ascii="Times New Roman" w:hAnsi="Times New Roman"/>
          <w:sz w:val="28"/>
          <w:szCs w:val="28"/>
          <w:lang w:val="uk-UA"/>
        </w:rPr>
        <w:t xml:space="preserve"> «Ананьївський ЦБК».</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1.11. Місце знаходження Установи: 66401,Україна, Одеська область, місто Ананьїв, вул. Героїв України, 33.</w:t>
      </w:r>
    </w:p>
    <w:p w:rsidR="00502C99" w:rsidRDefault="00502C99" w:rsidP="00502C99">
      <w:pPr>
        <w:pStyle w:val="a6"/>
        <w:ind w:firstLine="851"/>
        <w:jc w:val="both"/>
        <w:rPr>
          <w:rFonts w:ascii="Times New Roman" w:hAnsi="Times New Roman"/>
          <w:sz w:val="28"/>
          <w:szCs w:val="28"/>
          <w:lang w:val="uk-UA"/>
        </w:rPr>
      </w:pPr>
    </w:p>
    <w:p w:rsidR="00502C99" w:rsidRDefault="00502C99" w:rsidP="006A7685">
      <w:pPr>
        <w:shd w:val="clear" w:color="auto" w:fill="FFFFFF"/>
        <w:tabs>
          <w:tab w:val="left" w:pos="9497"/>
        </w:tabs>
        <w:ind w:firstLine="851"/>
        <w:jc w:val="center"/>
        <w:rPr>
          <w:rFonts w:ascii="Times New Roman" w:hAnsi="Times New Roman"/>
          <w:b/>
          <w:bCs/>
          <w:color w:val="000000"/>
          <w:spacing w:val="-1"/>
          <w:sz w:val="28"/>
          <w:szCs w:val="28"/>
          <w:lang w:val="uk-UA"/>
        </w:rPr>
      </w:pPr>
      <w:r>
        <w:rPr>
          <w:rFonts w:ascii="Times New Roman" w:hAnsi="Times New Roman"/>
          <w:b/>
          <w:iCs/>
          <w:color w:val="000000"/>
          <w:spacing w:val="-4"/>
          <w:sz w:val="28"/>
          <w:szCs w:val="28"/>
          <w:lang w:val="uk-UA"/>
        </w:rPr>
        <w:t>ІІ</w:t>
      </w:r>
      <w:r>
        <w:rPr>
          <w:rFonts w:ascii="Times New Roman" w:hAnsi="Times New Roman"/>
          <w:b/>
          <w:i/>
          <w:iCs/>
          <w:color w:val="000000"/>
          <w:spacing w:val="-4"/>
          <w:sz w:val="28"/>
          <w:szCs w:val="28"/>
          <w:lang w:val="uk-UA"/>
        </w:rPr>
        <w:t xml:space="preserve">. </w:t>
      </w:r>
      <w:r>
        <w:rPr>
          <w:rFonts w:ascii="Times New Roman" w:hAnsi="Times New Roman"/>
          <w:b/>
          <w:bCs/>
          <w:color w:val="000000"/>
          <w:spacing w:val="-4"/>
          <w:sz w:val="28"/>
          <w:szCs w:val="28"/>
          <w:lang w:val="uk-UA"/>
        </w:rPr>
        <w:t xml:space="preserve">Основні завдання та </w:t>
      </w:r>
      <w:r>
        <w:rPr>
          <w:rFonts w:ascii="Times New Roman" w:hAnsi="Times New Roman"/>
          <w:b/>
          <w:bCs/>
          <w:color w:val="000000"/>
          <w:spacing w:val="-1"/>
          <w:sz w:val="28"/>
          <w:szCs w:val="28"/>
          <w:lang w:val="uk-UA"/>
        </w:rPr>
        <w:t xml:space="preserve">соціальне призначення </w:t>
      </w:r>
      <w:r w:rsidR="00102239">
        <w:rPr>
          <w:rFonts w:ascii="Times New Roman" w:hAnsi="Times New Roman"/>
          <w:b/>
          <w:bCs/>
          <w:color w:val="000000"/>
          <w:spacing w:val="-1"/>
          <w:sz w:val="28"/>
          <w:szCs w:val="28"/>
          <w:lang w:val="uk-UA"/>
        </w:rPr>
        <w:t>Установи</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bCs/>
          <w:spacing w:val="-6"/>
          <w:sz w:val="28"/>
          <w:szCs w:val="28"/>
          <w:lang w:val="uk-UA"/>
        </w:rPr>
        <w:t>2.1.</w:t>
      </w:r>
      <w:r w:rsidR="00102239" w:rsidRPr="00175DFD">
        <w:rPr>
          <w:rFonts w:ascii="Times New Roman" w:hAnsi="Times New Roman" w:cs="Times New Roman"/>
          <w:sz w:val="28"/>
          <w:szCs w:val="28"/>
          <w:lang w:val="uk-UA"/>
        </w:rPr>
        <w:t>Установи</w:t>
      </w:r>
      <w:r w:rsidRPr="00175DFD">
        <w:rPr>
          <w:rFonts w:ascii="Times New Roman" w:hAnsi="Times New Roman" w:cs="Times New Roman"/>
          <w:sz w:val="28"/>
          <w:szCs w:val="28"/>
          <w:lang w:val="uk-UA"/>
        </w:rPr>
        <w:t xml:space="preserve"> - є центром методичної та культурно-освітньої роботи</w:t>
      </w:r>
      <w:r w:rsidR="00BC68BF" w:rsidRPr="00175DFD">
        <w:rPr>
          <w:rFonts w:ascii="Times New Roman" w:hAnsi="Times New Roman" w:cs="Times New Roman"/>
          <w:sz w:val="28"/>
          <w:szCs w:val="28"/>
          <w:lang w:val="uk-UA"/>
        </w:rPr>
        <w:t>,</w:t>
      </w:r>
      <w:r w:rsidRPr="00175DFD">
        <w:rPr>
          <w:rFonts w:ascii="Times New Roman" w:hAnsi="Times New Roman" w:cs="Times New Roman"/>
          <w:sz w:val="28"/>
          <w:szCs w:val="28"/>
          <w:lang w:val="uk-UA"/>
        </w:rPr>
        <w:t xml:space="preserve"> регулює всі процеси культурно-просвітницької діяльності клубних </w:t>
      </w:r>
      <w:r w:rsidRPr="00175DFD">
        <w:rPr>
          <w:rFonts w:ascii="Times New Roman" w:hAnsi="Times New Roman" w:cs="Times New Roman"/>
          <w:spacing w:val="9"/>
          <w:sz w:val="28"/>
          <w:szCs w:val="28"/>
          <w:lang w:val="uk-UA"/>
        </w:rPr>
        <w:t xml:space="preserve">закладів, постійно надає методичну та практичну допомогу сільським </w:t>
      </w:r>
      <w:r w:rsidRPr="00175DFD">
        <w:rPr>
          <w:rFonts w:ascii="Times New Roman" w:hAnsi="Times New Roman" w:cs="Times New Roman"/>
          <w:sz w:val="28"/>
          <w:szCs w:val="28"/>
          <w:lang w:val="uk-UA"/>
        </w:rPr>
        <w:t>клубним установам в підготовці та проведенні масових заходів на місцях, аматорським колективам та об’єднанням, гурткам художньої самодіяльності (незалежно від форм власності та відомчої підпорядкованості) з розвитку народної творчості та культурно-виховної роботи:</w:t>
      </w:r>
    </w:p>
    <w:p w:rsidR="00502C99" w:rsidRPr="00175DFD" w:rsidRDefault="00502C99" w:rsidP="00175DFD">
      <w:pPr>
        <w:pStyle w:val="a6"/>
        <w:ind w:firstLine="709"/>
        <w:jc w:val="both"/>
        <w:rPr>
          <w:rFonts w:ascii="Times New Roman" w:hAnsi="Times New Roman" w:cs="Times New Roman"/>
          <w:spacing w:val="-1"/>
          <w:sz w:val="28"/>
          <w:szCs w:val="28"/>
          <w:lang w:val="uk-UA"/>
        </w:rPr>
      </w:pPr>
      <w:r w:rsidRPr="00175DFD">
        <w:rPr>
          <w:rFonts w:ascii="Times New Roman" w:hAnsi="Times New Roman" w:cs="Times New Roman"/>
          <w:sz w:val="28"/>
          <w:szCs w:val="28"/>
          <w:lang w:val="uk-UA"/>
        </w:rPr>
        <w:t xml:space="preserve">- проводить семінарські заняття з керівниками клубних </w:t>
      </w:r>
      <w:r w:rsidRPr="00175DFD">
        <w:rPr>
          <w:rFonts w:ascii="Times New Roman" w:hAnsi="Times New Roman" w:cs="Times New Roman"/>
          <w:spacing w:val="-1"/>
          <w:sz w:val="28"/>
          <w:szCs w:val="28"/>
          <w:lang w:val="uk-UA"/>
        </w:rPr>
        <w:t xml:space="preserve">установ та фахівцями </w:t>
      </w:r>
      <w:proofErr w:type="spellStart"/>
      <w:r w:rsidRPr="00175DFD">
        <w:rPr>
          <w:rFonts w:ascii="Times New Roman" w:hAnsi="Times New Roman" w:cs="Times New Roman"/>
          <w:spacing w:val="-1"/>
          <w:sz w:val="28"/>
          <w:szCs w:val="28"/>
          <w:lang w:val="uk-UA"/>
        </w:rPr>
        <w:t>–жанровиками</w:t>
      </w:r>
      <w:proofErr w:type="spellEnd"/>
      <w:r w:rsidRPr="00175DFD">
        <w:rPr>
          <w:rFonts w:ascii="Times New Roman" w:hAnsi="Times New Roman" w:cs="Times New Roman"/>
          <w:spacing w:val="-1"/>
          <w:sz w:val="28"/>
          <w:szCs w:val="28"/>
          <w:lang w:val="uk-UA"/>
        </w:rPr>
        <w:t>;</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приймає статистичну звітність про роботу клубних закладів громади;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1"/>
          <w:sz w:val="28"/>
          <w:szCs w:val="28"/>
          <w:lang w:val="uk-UA"/>
        </w:rPr>
        <w:t>- здійснює оперативний облік своєї діяльності, веде статистичну звітність у встановленому порядку.</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4"/>
          <w:sz w:val="28"/>
          <w:szCs w:val="28"/>
          <w:lang w:val="uk-UA"/>
        </w:rPr>
        <w:t>2.2.</w:t>
      </w:r>
      <w:r>
        <w:rPr>
          <w:rFonts w:ascii="Times New Roman" w:hAnsi="Times New Roman"/>
          <w:sz w:val="28"/>
          <w:szCs w:val="28"/>
          <w:lang w:val="uk-UA"/>
        </w:rPr>
        <w:tab/>
        <w:t>Основними завданнями Установи є:</w:t>
      </w:r>
    </w:p>
    <w:p w:rsidR="00502C99" w:rsidRDefault="00502C99" w:rsidP="00502C99">
      <w:pPr>
        <w:pStyle w:val="a6"/>
        <w:ind w:firstLine="851"/>
        <w:jc w:val="both"/>
        <w:rPr>
          <w:rFonts w:ascii="Times New Roman" w:hAnsi="Times New Roman"/>
          <w:spacing w:val="-2"/>
          <w:sz w:val="28"/>
          <w:szCs w:val="28"/>
          <w:lang w:val="uk-UA"/>
        </w:rPr>
      </w:pPr>
      <w:r>
        <w:rPr>
          <w:rFonts w:ascii="Times New Roman" w:hAnsi="Times New Roman"/>
          <w:sz w:val="28"/>
          <w:szCs w:val="28"/>
          <w:lang w:val="uk-UA"/>
        </w:rPr>
        <w:t>- с</w:t>
      </w:r>
      <w:r>
        <w:rPr>
          <w:rFonts w:ascii="Times New Roman" w:hAnsi="Times New Roman"/>
          <w:spacing w:val="-1"/>
          <w:sz w:val="28"/>
          <w:szCs w:val="28"/>
          <w:lang w:val="uk-UA"/>
        </w:rPr>
        <w:t xml:space="preserve">прияння процесам відродження і розвитку національної культури та культур інших національних груп, що проживають на </w:t>
      </w:r>
      <w:r>
        <w:rPr>
          <w:rFonts w:ascii="Times New Roman" w:hAnsi="Times New Roman"/>
          <w:spacing w:val="-2"/>
          <w:sz w:val="28"/>
          <w:szCs w:val="28"/>
          <w:lang w:val="uk-UA"/>
        </w:rPr>
        <w:t>території громади;</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z w:val="28"/>
          <w:szCs w:val="28"/>
          <w:lang w:val="uk-UA"/>
        </w:rPr>
        <w:t xml:space="preserve">- розвиток самодіяльної народної творчості в усій різноманітності </w:t>
      </w:r>
      <w:r>
        <w:rPr>
          <w:rFonts w:ascii="Times New Roman" w:hAnsi="Times New Roman"/>
          <w:spacing w:val="-1"/>
          <w:sz w:val="28"/>
          <w:szCs w:val="28"/>
          <w:lang w:val="uk-UA"/>
        </w:rPr>
        <w:t>її видів та жанрів, розкриття творчих здібностей та обдарувань людей;</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z w:val="28"/>
          <w:szCs w:val="28"/>
          <w:lang w:val="uk-UA"/>
        </w:rPr>
        <w:t xml:space="preserve">- створення умов для спілкування людей у сфері дозвілля, </w:t>
      </w:r>
      <w:r>
        <w:rPr>
          <w:rFonts w:ascii="Times New Roman" w:hAnsi="Times New Roman"/>
          <w:spacing w:val="2"/>
          <w:sz w:val="28"/>
          <w:szCs w:val="28"/>
          <w:lang w:val="uk-UA"/>
        </w:rPr>
        <w:t xml:space="preserve">засвоєння ними навичок і основ культури дозвілля, сімейного відпочинку </w:t>
      </w:r>
      <w:r>
        <w:rPr>
          <w:rFonts w:ascii="Times New Roman" w:hAnsi="Times New Roman"/>
          <w:spacing w:val="-1"/>
          <w:sz w:val="28"/>
          <w:szCs w:val="28"/>
          <w:lang w:val="uk-UA"/>
        </w:rPr>
        <w:t>на основі вивчення потреб різних верств населення;</w:t>
      </w:r>
    </w:p>
    <w:p w:rsidR="00B613AC" w:rsidRDefault="00502C99" w:rsidP="00B613AC">
      <w:pPr>
        <w:pStyle w:val="a6"/>
        <w:ind w:firstLine="709"/>
        <w:jc w:val="both"/>
        <w:rPr>
          <w:rFonts w:ascii="Times New Roman" w:hAnsi="Times New Roman"/>
          <w:spacing w:val="-1"/>
          <w:sz w:val="28"/>
          <w:szCs w:val="28"/>
          <w:lang w:val="uk-UA"/>
        </w:rPr>
      </w:pPr>
      <w:r>
        <w:rPr>
          <w:rFonts w:ascii="Times New Roman" w:hAnsi="Times New Roman"/>
          <w:spacing w:val="-1"/>
          <w:sz w:val="28"/>
          <w:szCs w:val="28"/>
          <w:lang w:val="uk-UA"/>
        </w:rPr>
        <w:t>- с</w:t>
      </w:r>
      <w:r>
        <w:rPr>
          <w:rFonts w:ascii="Times New Roman" w:hAnsi="Times New Roman"/>
          <w:spacing w:val="7"/>
          <w:sz w:val="28"/>
          <w:szCs w:val="28"/>
          <w:lang w:val="uk-UA"/>
        </w:rPr>
        <w:t xml:space="preserve">творення умов для індивідуальної та колективної народної </w:t>
      </w:r>
      <w:r>
        <w:rPr>
          <w:rFonts w:ascii="Times New Roman" w:hAnsi="Times New Roman"/>
          <w:spacing w:val="-1"/>
          <w:sz w:val="28"/>
          <w:szCs w:val="28"/>
          <w:lang w:val="uk-UA"/>
        </w:rPr>
        <w:t xml:space="preserve">творчості. </w:t>
      </w:r>
      <w:r>
        <w:rPr>
          <w:rFonts w:ascii="Times New Roman" w:hAnsi="Times New Roman"/>
          <w:spacing w:val="-1"/>
          <w:sz w:val="28"/>
          <w:szCs w:val="28"/>
          <w:lang w:val="uk-UA"/>
        </w:rPr>
        <w:tab/>
      </w:r>
    </w:p>
    <w:p w:rsidR="00502C99" w:rsidRDefault="00502C99" w:rsidP="00B613AC">
      <w:pPr>
        <w:pStyle w:val="a6"/>
        <w:ind w:firstLine="709"/>
        <w:jc w:val="both"/>
        <w:rPr>
          <w:rFonts w:ascii="Times New Roman" w:hAnsi="Times New Roman"/>
          <w:spacing w:val="-1"/>
          <w:sz w:val="28"/>
          <w:szCs w:val="28"/>
          <w:lang w:val="uk-UA"/>
        </w:rPr>
      </w:pPr>
      <w:r>
        <w:rPr>
          <w:rFonts w:ascii="Times New Roman" w:hAnsi="Times New Roman"/>
          <w:spacing w:val="-1"/>
          <w:sz w:val="28"/>
          <w:szCs w:val="28"/>
          <w:lang w:val="uk-UA"/>
        </w:rPr>
        <w:t xml:space="preserve">2.3. Основними напрямами діяльності </w:t>
      </w:r>
      <w:r>
        <w:rPr>
          <w:rFonts w:ascii="Times New Roman" w:hAnsi="Times New Roman"/>
          <w:sz w:val="28"/>
          <w:szCs w:val="28"/>
          <w:lang w:val="uk-UA"/>
        </w:rPr>
        <w:t xml:space="preserve">Установи </w:t>
      </w:r>
      <w:r>
        <w:rPr>
          <w:rFonts w:ascii="Times New Roman" w:hAnsi="Times New Roman"/>
          <w:spacing w:val="-1"/>
          <w:sz w:val="28"/>
          <w:szCs w:val="28"/>
          <w:lang w:val="uk-UA"/>
        </w:rPr>
        <w:t>є організація відпочинку і дозвілля громадян:</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проведення тематичних заходів, театрально-концертних, танцювально-розважальних, ігрових, літературно-художніх, обрядових заходів, спектаклів, концертів, свят, карнавалів, балів, дитячих ранків, різноманітних виставок прикладного мистецтва;</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залучення до проведення в громаді культурно-виховної і пізнавальної роботи професійних колективів та окремих виконавців;</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розвиток самодіяльності і народної творчості в усій різноманітності видів жанрів, розкритті творчих здібностей і обдарувань людей;</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створення, розповсюдження культурних надбань, вивчення, збереження, популяризація товарів народно-ужиткового мистецтва Ананьївщини;</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підтримка соціально-важливих ініціатив любительських об’єднань та клубів за науково-технічними, екологічними, художньо-естетичними напрямками;</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lastRenderedPageBreak/>
        <w:t>- організація виконання робіт (послуг) з реалізації творчої продукції, проведення заходів за договорами з державними, кооперативними, громадськими, приватними підприємствами, установами, організаціями і окремими громадянами;</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1"/>
          <w:sz w:val="28"/>
          <w:szCs w:val="28"/>
          <w:lang w:val="uk-UA"/>
        </w:rPr>
        <w:t>- здійснення культурного обміну, організація закордонних туристичних, творчих поїздок, виставок за межами України.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1"/>
          <w:sz w:val="28"/>
          <w:szCs w:val="28"/>
          <w:lang w:val="uk-UA"/>
        </w:rPr>
        <w:t xml:space="preserve">2.4. Для виконання цих завдань </w:t>
      </w:r>
      <w:r>
        <w:rPr>
          <w:rFonts w:ascii="Times New Roman" w:hAnsi="Times New Roman"/>
          <w:sz w:val="28"/>
          <w:szCs w:val="28"/>
          <w:lang w:val="uk-UA"/>
        </w:rPr>
        <w:t xml:space="preserve">Установа </w:t>
      </w:r>
      <w:r>
        <w:rPr>
          <w:rFonts w:ascii="Times New Roman" w:hAnsi="Times New Roman"/>
          <w:spacing w:val="-1"/>
          <w:sz w:val="28"/>
          <w:szCs w:val="28"/>
          <w:lang w:val="uk-UA"/>
        </w:rPr>
        <w:t>здійснює:</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10"/>
          <w:sz w:val="28"/>
          <w:szCs w:val="28"/>
          <w:lang w:val="uk-UA"/>
        </w:rPr>
        <w:t xml:space="preserve">- впровадження сучасних моделей та форм </w:t>
      </w:r>
      <w:proofErr w:type="spellStart"/>
      <w:r>
        <w:rPr>
          <w:rFonts w:ascii="Times New Roman" w:hAnsi="Times New Roman"/>
          <w:spacing w:val="10"/>
          <w:sz w:val="28"/>
          <w:szCs w:val="28"/>
          <w:lang w:val="uk-UA"/>
        </w:rPr>
        <w:t>культурно-</w:t>
      </w:r>
      <w:r>
        <w:rPr>
          <w:rFonts w:ascii="Times New Roman" w:hAnsi="Times New Roman"/>
          <w:spacing w:val="-11"/>
          <w:sz w:val="28"/>
          <w:szCs w:val="28"/>
          <w:lang w:val="uk-UA"/>
        </w:rPr>
        <w:t>дозвіллєвої</w:t>
      </w:r>
      <w:proofErr w:type="spellEnd"/>
      <w:r>
        <w:rPr>
          <w:rFonts w:ascii="Times New Roman" w:hAnsi="Times New Roman"/>
          <w:spacing w:val="-11"/>
          <w:sz w:val="28"/>
          <w:szCs w:val="28"/>
          <w:lang w:val="uk-UA"/>
        </w:rPr>
        <w:t xml:space="preserve"> діяльності;</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2"/>
          <w:sz w:val="28"/>
          <w:szCs w:val="28"/>
          <w:lang w:val="uk-UA"/>
        </w:rPr>
        <w:t xml:space="preserve">- створення фольклорних, музичних, театральних, </w:t>
      </w:r>
      <w:r>
        <w:rPr>
          <w:rFonts w:ascii="Times New Roman" w:hAnsi="Times New Roman"/>
          <w:sz w:val="28"/>
          <w:szCs w:val="28"/>
          <w:lang w:val="uk-UA"/>
        </w:rPr>
        <w:t>хореографічних, естрадних та інших художніх колективів, гуртків, любительських об'єднань, клубів за інтересами різних напрямків;</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2"/>
          <w:sz w:val="28"/>
          <w:szCs w:val="28"/>
          <w:lang w:val="uk-UA"/>
        </w:rPr>
        <w:t>- підготовку та проведення тематичних театрально-</w:t>
      </w:r>
      <w:r>
        <w:rPr>
          <w:rFonts w:ascii="Times New Roman" w:hAnsi="Times New Roman"/>
          <w:sz w:val="28"/>
          <w:szCs w:val="28"/>
          <w:lang w:val="uk-UA"/>
        </w:rPr>
        <w:t xml:space="preserve">концертних, ігрових: спортивних, танцювально-розважальних, </w:t>
      </w:r>
      <w:r>
        <w:rPr>
          <w:rFonts w:ascii="Times New Roman" w:hAnsi="Times New Roman"/>
          <w:spacing w:val="-1"/>
          <w:sz w:val="28"/>
          <w:szCs w:val="28"/>
          <w:lang w:val="uk-UA"/>
        </w:rPr>
        <w:t>обрядових, сімейних та інших заходів і програм;</w:t>
      </w:r>
    </w:p>
    <w:p w:rsidR="00502C99" w:rsidRDefault="00502C99" w:rsidP="00502C99">
      <w:pPr>
        <w:pStyle w:val="a6"/>
        <w:ind w:firstLine="851"/>
        <w:jc w:val="both"/>
        <w:rPr>
          <w:rFonts w:ascii="Times New Roman" w:hAnsi="Times New Roman"/>
          <w:spacing w:val="1"/>
          <w:sz w:val="28"/>
          <w:szCs w:val="28"/>
          <w:lang w:val="uk-UA"/>
        </w:rPr>
      </w:pPr>
      <w:r>
        <w:rPr>
          <w:rFonts w:ascii="Times New Roman" w:hAnsi="Times New Roman"/>
          <w:spacing w:val="3"/>
          <w:sz w:val="28"/>
          <w:szCs w:val="28"/>
          <w:lang w:val="uk-UA"/>
        </w:rPr>
        <w:t xml:space="preserve">- проведення державних, народних, сучасних свят та </w:t>
      </w:r>
      <w:r>
        <w:rPr>
          <w:rFonts w:ascii="Times New Roman" w:hAnsi="Times New Roman"/>
          <w:sz w:val="28"/>
          <w:szCs w:val="28"/>
          <w:lang w:val="uk-UA"/>
        </w:rPr>
        <w:t>обрядів, виставок самодіяльних художників, майстрів декоративно-</w:t>
      </w:r>
      <w:r>
        <w:rPr>
          <w:rFonts w:ascii="Times New Roman" w:hAnsi="Times New Roman"/>
          <w:spacing w:val="1"/>
          <w:sz w:val="28"/>
          <w:szCs w:val="28"/>
          <w:lang w:val="uk-UA"/>
        </w:rPr>
        <w:t>ужиткового мистецтва тощо.</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sz w:val="28"/>
          <w:szCs w:val="28"/>
          <w:lang w:val="uk-UA"/>
        </w:rPr>
        <w:t>2.5. Установа може здійснювати іншу діяльність, що відповідає його меті та завданням і не заборонена чинним законодавством.</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sz w:val="28"/>
          <w:szCs w:val="28"/>
          <w:lang w:val="uk-UA"/>
        </w:rPr>
        <w:t>2.6. Для здійснення видів діяльності, що потребують ліцензування, Установа отримує необхідні ліцензії у встановленому законодавством порядку.</w:t>
      </w:r>
    </w:p>
    <w:p w:rsidR="00502C99" w:rsidRDefault="00502C99" w:rsidP="00C533EB">
      <w:pPr>
        <w:shd w:val="clear" w:color="auto" w:fill="FFFFFF"/>
        <w:ind w:firstLine="851"/>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III. Соціально-творча діяльність</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4"/>
          <w:sz w:val="28"/>
          <w:szCs w:val="28"/>
          <w:lang w:val="uk-UA"/>
        </w:rPr>
        <w:t>3.1.</w:t>
      </w:r>
      <w:r>
        <w:rPr>
          <w:rFonts w:ascii="Times New Roman" w:hAnsi="Times New Roman"/>
          <w:sz w:val="28"/>
          <w:szCs w:val="28"/>
          <w:lang w:val="uk-UA"/>
        </w:rPr>
        <w:t xml:space="preserve"> Установа організовує свою роботу диференційовано, враховуючи вікові, культурні, національні та освітні особливості населення.</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3.2. Організовує різноманітні заходи по проведенню дозвілля за різними формами.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3.3. Організовує гурткову роботу.</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3.4. Популяризує кращі зразки декоративно-прикладного та ужиткового мистецтва, організовує заходи на відродження та збереження народного мистецтва (виставки, клуби за інтересами, любительські об’єднання).</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3.5. Проводить різноманітні заходи культурно-мистецького спрямування.</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3.6. Виявляє обдаровану молодь, організовує заходи, що популяризують її діяльність.</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3.7. Проводить роботу по збору історичного краєзнавчого матеріалу.</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3.8. Організовує заходи, що популяризують народну національну культуру населення, що проживає на території громади (фестивалі, огляди художньої самодіяльності, виставки, народні свята).</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3.9. Збирає та популяризує зразки народної пісенної творчості.</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3.10. Надає методичні рекомендації та допомогу клубним закладам громади, керує їх роботою, надає практичну допомогу у проведенні різноманітних заходів, а саме:</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lastRenderedPageBreak/>
        <w:t>-  вивчає стан роботи клубних закладів;</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удосконалює форми і методи методичної роботи (семінари, семінари-практикуми, показові заходи);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вивчає та узагальнює передовий досвід і впроваджує його в практику.</w:t>
      </w:r>
    </w:p>
    <w:p w:rsidR="00502C99" w:rsidRDefault="00502C99" w:rsidP="00C533EB">
      <w:pPr>
        <w:shd w:val="clear" w:color="auto" w:fill="FFFFFF"/>
        <w:tabs>
          <w:tab w:val="left" w:pos="3550"/>
        </w:tabs>
        <w:spacing w:after="0" w:line="240" w:lineRule="auto"/>
        <w:ind w:firstLine="851"/>
        <w:jc w:val="both"/>
        <w:rPr>
          <w:rFonts w:ascii="Times New Roman" w:hAnsi="Times New Roman"/>
          <w:b/>
          <w:bCs/>
          <w:color w:val="000000"/>
          <w:spacing w:val="-8"/>
          <w:sz w:val="28"/>
          <w:szCs w:val="28"/>
          <w:lang w:val="uk-UA"/>
        </w:rPr>
      </w:pPr>
    </w:p>
    <w:p w:rsidR="00C533EB" w:rsidRDefault="00502C99" w:rsidP="00C533EB">
      <w:pPr>
        <w:shd w:val="clear" w:color="auto" w:fill="FFFFFF"/>
        <w:tabs>
          <w:tab w:val="left" w:pos="3550"/>
        </w:tabs>
        <w:spacing w:after="0" w:line="240" w:lineRule="auto"/>
        <w:jc w:val="center"/>
        <w:rPr>
          <w:rFonts w:ascii="Times New Roman" w:hAnsi="Times New Roman"/>
          <w:b/>
          <w:bCs/>
          <w:color w:val="000000"/>
          <w:spacing w:val="3"/>
          <w:sz w:val="28"/>
          <w:szCs w:val="28"/>
          <w:lang w:val="uk-UA"/>
        </w:rPr>
      </w:pPr>
      <w:r>
        <w:rPr>
          <w:rFonts w:ascii="Times New Roman" w:hAnsi="Times New Roman"/>
          <w:b/>
          <w:bCs/>
          <w:color w:val="000000"/>
          <w:spacing w:val="-8"/>
          <w:sz w:val="28"/>
          <w:szCs w:val="28"/>
          <w:lang w:val="uk-UA"/>
        </w:rPr>
        <w:t>IV. Статутний капітал, ф</w:t>
      </w:r>
      <w:r w:rsidR="00C533EB">
        <w:rPr>
          <w:rFonts w:ascii="Times New Roman" w:hAnsi="Times New Roman"/>
          <w:b/>
          <w:bCs/>
          <w:color w:val="000000"/>
          <w:spacing w:val="3"/>
          <w:sz w:val="28"/>
          <w:szCs w:val="28"/>
          <w:lang w:val="uk-UA"/>
        </w:rPr>
        <w:t>інансово-господарська</w:t>
      </w:r>
    </w:p>
    <w:p w:rsidR="00502C99" w:rsidRDefault="00502C99" w:rsidP="00C533EB">
      <w:pPr>
        <w:shd w:val="clear" w:color="auto" w:fill="FFFFFF"/>
        <w:tabs>
          <w:tab w:val="left" w:pos="3550"/>
        </w:tabs>
        <w:spacing w:after="0" w:line="240" w:lineRule="auto"/>
        <w:jc w:val="center"/>
        <w:rPr>
          <w:rFonts w:ascii="Times New Roman" w:hAnsi="Times New Roman"/>
          <w:b/>
          <w:bCs/>
          <w:color w:val="000000"/>
          <w:spacing w:val="-1"/>
          <w:sz w:val="28"/>
          <w:szCs w:val="28"/>
          <w:lang w:val="uk-UA"/>
        </w:rPr>
      </w:pPr>
      <w:r>
        <w:rPr>
          <w:rFonts w:ascii="Times New Roman" w:hAnsi="Times New Roman"/>
          <w:b/>
          <w:bCs/>
          <w:color w:val="000000"/>
          <w:spacing w:val="3"/>
          <w:sz w:val="28"/>
          <w:szCs w:val="28"/>
          <w:lang w:val="uk-UA"/>
        </w:rPr>
        <w:t xml:space="preserve">діяльність, майно та кошти </w:t>
      </w:r>
      <w:r>
        <w:rPr>
          <w:rFonts w:ascii="Times New Roman" w:hAnsi="Times New Roman"/>
          <w:b/>
          <w:bCs/>
          <w:color w:val="000000"/>
          <w:spacing w:val="-1"/>
          <w:sz w:val="28"/>
          <w:szCs w:val="28"/>
          <w:lang w:val="uk-UA"/>
        </w:rPr>
        <w:t>Установи</w:t>
      </w:r>
    </w:p>
    <w:p w:rsidR="00C533EB" w:rsidRDefault="00C533EB" w:rsidP="00C533EB">
      <w:pPr>
        <w:shd w:val="clear" w:color="auto" w:fill="FFFFFF"/>
        <w:tabs>
          <w:tab w:val="left" w:pos="3550"/>
        </w:tabs>
        <w:spacing w:after="0" w:line="240" w:lineRule="auto"/>
        <w:jc w:val="center"/>
        <w:rPr>
          <w:rFonts w:ascii="Times New Roman" w:hAnsi="Times New Roman"/>
          <w:b/>
          <w:bCs/>
          <w:color w:val="000000"/>
          <w:spacing w:val="-1"/>
          <w:sz w:val="28"/>
          <w:szCs w:val="28"/>
          <w:lang w:val="uk-UA"/>
        </w:rPr>
      </w:pPr>
    </w:p>
    <w:p w:rsidR="00502C99" w:rsidRDefault="00502C99" w:rsidP="00502C99">
      <w:pPr>
        <w:pStyle w:val="tjbmf"/>
        <w:shd w:val="clear" w:color="auto" w:fill="FFFFFF"/>
        <w:spacing w:before="0" w:after="0"/>
        <w:ind w:firstLine="567"/>
        <w:jc w:val="both"/>
        <w:rPr>
          <w:sz w:val="28"/>
          <w:szCs w:val="28"/>
          <w:lang w:val="uk-UA"/>
        </w:rPr>
      </w:pPr>
      <w:r>
        <w:rPr>
          <w:sz w:val="28"/>
          <w:szCs w:val="28"/>
          <w:lang w:val="uk-UA"/>
        </w:rPr>
        <w:t xml:space="preserve">4.1. </w:t>
      </w:r>
      <w:proofErr w:type="spellStart"/>
      <w:r>
        <w:rPr>
          <w:sz w:val="28"/>
          <w:szCs w:val="28"/>
        </w:rPr>
        <w:t>Фінансово-господарська</w:t>
      </w:r>
      <w:proofErr w:type="spellEnd"/>
      <w:r>
        <w:rPr>
          <w:sz w:val="28"/>
          <w:szCs w:val="28"/>
          <w:lang w:val="uk-UA"/>
        </w:rPr>
        <w:t xml:space="preserve"> </w:t>
      </w:r>
      <w:proofErr w:type="spellStart"/>
      <w:r>
        <w:rPr>
          <w:sz w:val="28"/>
          <w:szCs w:val="28"/>
        </w:rPr>
        <w:t>діяльність</w:t>
      </w:r>
      <w:proofErr w:type="spellEnd"/>
      <w:proofErr w:type="gramStart"/>
      <w:r>
        <w:rPr>
          <w:sz w:val="28"/>
          <w:szCs w:val="28"/>
          <w:lang w:val="uk-UA"/>
        </w:rPr>
        <w:t xml:space="preserve"> У</w:t>
      </w:r>
      <w:proofErr w:type="gramEnd"/>
      <w:r>
        <w:rPr>
          <w:sz w:val="28"/>
          <w:szCs w:val="28"/>
          <w:lang w:val="uk-UA"/>
        </w:rPr>
        <w:t xml:space="preserve">станови </w:t>
      </w:r>
      <w:proofErr w:type="spellStart"/>
      <w:r>
        <w:rPr>
          <w:sz w:val="28"/>
          <w:szCs w:val="28"/>
        </w:rPr>
        <w:t>здійснюється</w:t>
      </w:r>
      <w:proofErr w:type="spellEnd"/>
      <w:r>
        <w:rPr>
          <w:sz w:val="28"/>
          <w:szCs w:val="28"/>
          <w:lang w:val="uk-UA"/>
        </w:rPr>
        <w:t xml:space="preserve"> </w:t>
      </w:r>
      <w:proofErr w:type="spellStart"/>
      <w:r>
        <w:rPr>
          <w:sz w:val="28"/>
          <w:szCs w:val="28"/>
        </w:rPr>
        <w:t>відповідно</w:t>
      </w:r>
      <w:proofErr w:type="spellEnd"/>
      <w:r>
        <w:rPr>
          <w:sz w:val="28"/>
          <w:szCs w:val="28"/>
        </w:rPr>
        <w:t xml:space="preserve"> до</w:t>
      </w:r>
      <w:r>
        <w:rPr>
          <w:sz w:val="28"/>
          <w:szCs w:val="28"/>
          <w:lang w:val="uk-UA"/>
        </w:rPr>
        <w:t xml:space="preserve"> чинного </w:t>
      </w:r>
      <w:proofErr w:type="spellStart"/>
      <w:r>
        <w:rPr>
          <w:sz w:val="28"/>
          <w:szCs w:val="28"/>
        </w:rPr>
        <w:t>законодавства</w:t>
      </w:r>
      <w:proofErr w:type="spellEnd"/>
      <w:r>
        <w:rPr>
          <w:sz w:val="28"/>
          <w:szCs w:val="28"/>
          <w:lang w:val="uk-UA"/>
        </w:rPr>
        <w:t xml:space="preserve"> України та цього Статуту</w:t>
      </w:r>
      <w:r>
        <w:rPr>
          <w:sz w:val="28"/>
          <w:szCs w:val="28"/>
        </w:rPr>
        <w:t>.</w:t>
      </w:r>
    </w:p>
    <w:p w:rsidR="00502C99" w:rsidRDefault="00502C99" w:rsidP="00502C99">
      <w:pPr>
        <w:pStyle w:val="tjbmf"/>
        <w:shd w:val="clear" w:color="auto" w:fill="FFFFFF"/>
        <w:spacing w:before="0" w:after="0"/>
        <w:ind w:firstLine="567"/>
        <w:jc w:val="both"/>
        <w:rPr>
          <w:sz w:val="28"/>
          <w:szCs w:val="28"/>
          <w:lang w:val="uk-UA"/>
        </w:rPr>
      </w:pPr>
      <w:r>
        <w:rPr>
          <w:sz w:val="28"/>
          <w:szCs w:val="28"/>
          <w:lang w:val="uk-UA"/>
        </w:rPr>
        <w:t>4.2. Кошторис та штатний розпис Установи затверджується в порядку, визначеному постановою Кабінету Міністрів України від 28.02.2002 року № 228 «Про затвердження Порядку складання, розгляду, затвердження та основних вимог до виконання кошторисів бюджетних установ».</w:t>
      </w:r>
    </w:p>
    <w:p w:rsidR="00502C99" w:rsidRDefault="00502C99" w:rsidP="00502C99">
      <w:pPr>
        <w:pStyle w:val="tjbmf"/>
        <w:shd w:val="clear" w:color="auto" w:fill="FFFFFF"/>
        <w:spacing w:before="0" w:after="0" w:line="240" w:lineRule="auto"/>
        <w:ind w:firstLine="567"/>
        <w:jc w:val="both"/>
        <w:rPr>
          <w:sz w:val="28"/>
          <w:szCs w:val="28"/>
          <w:lang w:val="uk-UA"/>
        </w:rPr>
      </w:pPr>
      <w:r>
        <w:rPr>
          <w:sz w:val="28"/>
          <w:szCs w:val="28"/>
          <w:lang w:val="uk-UA"/>
        </w:rPr>
        <w:t>4.3. Фінансування Установи здійснюється за рахунок коштів міського бюджету (загального та спеціального фондів). Фінансування Установи може здійснюватися також за рахунок додаткових джерел фінансування, не заборонених законодавством.</w:t>
      </w:r>
    </w:p>
    <w:p w:rsidR="00502C99" w:rsidRDefault="00502C99" w:rsidP="00B613AC">
      <w:pPr>
        <w:pStyle w:val="a6"/>
        <w:ind w:firstLine="709"/>
        <w:jc w:val="both"/>
        <w:rPr>
          <w:rFonts w:ascii="Times New Roman" w:hAnsi="Times New Roman"/>
          <w:sz w:val="28"/>
          <w:szCs w:val="28"/>
          <w:lang w:val="uk-UA"/>
        </w:rPr>
      </w:pPr>
      <w:r>
        <w:rPr>
          <w:rFonts w:ascii="Times New Roman" w:hAnsi="Times New Roman"/>
          <w:spacing w:val="-7"/>
          <w:sz w:val="28"/>
          <w:szCs w:val="28"/>
          <w:lang w:val="uk-UA"/>
        </w:rPr>
        <w:t>4.4.</w:t>
      </w:r>
      <w:r>
        <w:rPr>
          <w:rFonts w:ascii="Times New Roman" w:hAnsi="Times New Roman"/>
          <w:sz w:val="28"/>
          <w:szCs w:val="28"/>
          <w:lang w:val="uk-UA"/>
        </w:rPr>
        <w:t xml:space="preserve"> Установа</w:t>
      </w:r>
      <w:r>
        <w:rPr>
          <w:rFonts w:ascii="Times New Roman" w:hAnsi="Times New Roman"/>
          <w:spacing w:val="-3"/>
          <w:sz w:val="28"/>
          <w:szCs w:val="28"/>
          <w:lang w:val="uk-UA"/>
        </w:rPr>
        <w:t xml:space="preserve"> користується </w:t>
      </w:r>
      <w:r>
        <w:rPr>
          <w:rFonts w:ascii="Times New Roman" w:hAnsi="Times New Roman"/>
          <w:spacing w:val="9"/>
          <w:sz w:val="28"/>
          <w:szCs w:val="28"/>
          <w:lang w:val="uk-UA"/>
        </w:rPr>
        <w:t>закріпленим</w:t>
      </w:r>
      <w:r w:rsidR="00BC68BF">
        <w:rPr>
          <w:rFonts w:ascii="Times New Roman" w:hAnsi="Times New Roman"/>
          <w:spacing w:val="9"/>
          <w:sz w:val="28"/>
          <w:szCs w:val="28"/>
          <w:lang w:val="uk-UA"/>
        </w:rPr>
        <w:t xml:space="preserve"> за ним на праві оперативного управління майном </w:t>
      </w:r>
      <w:r>
        <w:rPr>
          <w:rFonts w:ascii="Times New Roman" w:hAnsi="Times New Roman"/>
          <w:spacing w:val="9"/>
          <w:sz w:val="28"/>
          <w:szCs w:val="28"/>
          <w:lang w:val="uk-UA"/>
        </w:rPr>
        <w:t xml:space="preserve">та забезпечує його раціональне використання та </w:t>
      </w:r>
      <w:r>
        <w:rPr>
          <w:rFonts w:ascii="Times New Roman" w:hAnsi="Times New Roman"/>
          <w:spacing w:val="-5"/>
          <w:sz w:val="28"/>
          <w:szCs w:val="28"/>
          <w:lang w:val="uk-UA"/>
        </w:rPr>
        <w:t>збереження.</w:t>
      </w:r>
      <w:r>
        <w:rPr>
          <w:rFonts w:ascii="Times New Roman" w:hAnsi="Times New Roman"/>
          <w:sz w:val="28"/>
          <w:szCs w:val="28"/>
          <w:lang w:val="uk-UA"/>
        </w:rPr>
        <w:tab/>
      </w:r>
    </w:p>
    <w:p w:rsidR="00502C99" w:rsidRDefault="00502C99" w:rsidP="00B613AC">
      <w:pPr>
        <w:pStyle w:val="a6"/>
        <w:ind w:firstLine="709"/>
        <w:jc w:val="both"/>
        <w:rPr>
          <w:rFonts w:ascii="Times New Roman" w:hAnsi="Times New Roman"/>
          <w:sz w:val="28"/>
          <w:szCs w:val="28"/>
          <w:lang w:val="uk-UA"/>
        </w:rPr>
      </w:pPr>
      <w:r>
        <w:rPr>
          <w:rFonts w:ascii="Times New Roman" w:hAnsi="Times New Roman"/>
          <w:spacing w:val="-6"/>
          <w:sz w:val="28"/>
          <w:szCs w:val="28"/>
          <w:lang w:val="uk-UA"/>
        </w:rPr>
        <w:t>4.5.</w:t>
      </w:r>
      <w:r w:rsidR="00BC68BF">
        <w:rPr>
          <w:rFonts w:ascii="Times New Roman" w:hAnsi="Times New Roman"/>
          <w:spacing w:val="-6"/>
          <w:sz w:val="28"/>
          <w:szCs w:val="28"/>
          <w:lang w:val="uk-UA"/>
        </w:rPr>
        <w:t xml:space="preserve"> </w:t>
      </w:r>
      <w:r>
        <w:rPr>
          <w:rFonts w:ascii="Times New Roman" w:hAnsi="Times New Roman"/>
          <w:sz w:val="28"/>
          <w:szCs w:val="28"/>
          <w:lang w:val="uk-UA"/>
        </w:rPr>
        <w:t>Джерелами фінансування Установи є:</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3"/>
          <w:sz w:val="28"/>
          <w:szCs w:val="28"/>
          <w:lang w:val="uk-UA"/>
        </w:rPr>
        <w:t xml:space="preserve">- </w:t>
      </w:r>
      <w:r w:rsidR="001439CE">
        <w:rPr>
          <w:rFonts w:ascii="Times New Roman" w:hAnsi="Times New Roman"/>
          <w:spacing w:val="3"/>
          <w:sz w:val="28"/>
          <w:szCs w:val="28"/>
          <w:lang w:val="uk-UA"/>
        </w:rPr>
        <w:t xml:space="preserve">  </w:t>
      </w:r>
      <w:r>
        <w:rPr>
          <w:rFonts w:ascii="Times New Roman" w:hAnsi="Times New Roman"/>
          <w:spacing w:val="3"/>
          <w:sz w:val="28"/>
          <w:szCs w:val="28"/>
          <w:lang w:val="uk-UA"/>
        </w:rPr>
        <w:t>кошти міського бюджету;</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w:t>
      </w:r>
      <w:r w:rsidR="001439CE">
        <w:rPr>
          <w:rFonts w:ascii="Times New Roman" w:hAnsi="Times New Roman"/>
          <w:sz w:val="28"/>
          <w:szCs w:val="28"/>
          <w:lang w:val="uk-UA"/>
        </w:rPr>
        <w:t xml:space="preserve"> </w:t>
      </w:r>
      <w:r>
        <w:rPr>
          <w:rFonts w:ascii="Times New Roman" w:hAnsi="Times New Roman"/>
          <w:spacing w:val="4"/>
          <w:sz w:val="28"/>
          <w:szCs w:val="28"/>
          <w:lang w:val="uk-UA"/>
        </w:rPr>
        <w:t xml:space="preserve">кошти, що надходять від господарської діяльності, надання платних </w:t>
      </w:r>
      <w:r>
        <w:rPr>
          <w:rFonts w:ascii="Times New Roman" w:hAnsi="Times New Roman"/>
          <w:sz w:val="28"/>
          <w:szCs w:val="28"/>
          <w:lang w:val="uk-UA"/>
        </w:rPr>
        <w:t>послуг (платні гуртки тощо);</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кошти, одержані за роботи (послуги: концерти, організація та проведення офіційних та неофіційних свят, спектаклі, написання сценаріїв тощо), виконані закладом культури на замовлення підприємств, установ, організацій та фізичних осіб;</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доходи від надання в оренду приміщень, споруд, обладнання, сценічних костюмів, музичної апаратури, реквізиту тощо;</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гранти, благодійні внески, грошові внески, матеріальні цінності, одержані від фізичних і юридичних осіб, у тому числі іноземних;</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інші не заборонені законодавством джерела.</w:t>
      </w:r>
    </w:p>
    <w:p w:rsidR="00502C99" w:rsidRDefault="00502C99" w:rsidP="00B613AC">
      <w:pPr>
        <w:pStyle w:val="a6"/>
        <w:ind w:firstLine="709"/>
        <w:jc w:val="both"/>
        <w:rPr>
          <w:rFonts w:ascii="Times New Roman" w:hAnsi="Times New Roman"/>
          <w:sz w:val="28"/>
          <w:szCs w:val="28"/>
          <w:lang w:val="uk-UA"/>
        </w:rPr>
      </w:pPr>
      <w:r>
        <w:rPr>
          <w:rFonts w:ascii="Times New Roman" w:hAnsi="Times New Roman"/>
          <w:spacing w:val="-7"/>
          <w:sz w:val="28"/>
          <w:szCs w:val="28"/>
          <w:lang w:val="uk-UA"/>
        </w:rPr>
        <w:t>4.6.</w:t>
      </w:r>
      <w:r>
        <w:rPr>
          <w:rFonts w:ascii="Times New Roman" w:hAnsi="Times New Roman"/>
          <w:sz w:val="28"/>
          <w:szCs w:val="28"/>
          <w:lang w:val="uk-UA"/>
        </w:rPr>
        <w:t xml:space="preserve"> Установа </w:t>
      </w:r>
      <w:r>
        <w:rPr>
          <w:rFonts w:ascii="Times New Roman" w:hAnsi="Times New Roman"/>
          <w:spacing w:val="4"/>
          <w:sz w:val="28"/>
          <w:szCs w:val="28"/>
          <w:lang w:val="uk-UA"/>
        </w:rPr>
        <w:t xml:space="preserve">має право в установленому законом порядку отримувати </w:t>
      </w:r>
      <w:r>
        <w:rPr>
          <w:rFonts w:ascii="Times New Roman" w:hAnsi="Times New Roman"/>
          <w:spacing w:val="3"/>
          <w:sz w:val="28"/>
          <w:szCs w:val="28"/>
          <w:lang w:val="uk-UA"/>
        </w:rPr>
        <w:t xml:space="preserve">матеріальні цінності, користуватися фінансовою допомогою від окремих </w:t>
      </w:r>
      <w:r>
        <w:rPr>
          <w:rFonts w:ascii="Times New Roman" w:hAnsi="Times New Roman"/>
          <w:spacing w:val="-2"/>
          <w:sz w:val="28"/>
          <w:szCs w:val="28"/>
          <w:lang w:val="uk-UA"/>
        </w:rPr>
        <w:t>підприємств, організацій, благодійних і громадських фондів, окремих осіб.</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pacing w:val="-6"/>
          <w:sz w:val="28"/>
          <w:szCs w:val="28"/>
          <w:lang w:val="uk-UA"/>
        </w:rPr>
        <w:t>4.7.</w:t>
      </w:r>
      <w:r>
        <w:rPr>
          <w:rFonts w:ascii="Times New Roman" w:hAnsi="Times New Roman"/>
          <w:sz w:val="28"/>
          <w:szCs w:val="28"/>
          <w:lang w:val="uk-UA"/>
        </w:rPr>
        <w:t xml:space="preserve"> Установа має право здавати в оренду приміщення, транспортні засоби і інші матеріальні цінності підприємствам, установам, організаціям, фізичним і юридичним особам відповідно до чинного законодавства України. </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xml:space="preserve">4.8. Бюджетне фінансування Установи не може зменшуватися або припинятися у разі наявності у зазначених в Установі додаткових джерел фінансування. Бюджетні асигнування на здійснення діяльності Установи та позабюджетні кошти не підлягають вилученню, крім випадків, передбачених </w:t>
      </w:r>
      <w:r>
        <w:rPr>
          <w:rFonts w:ascii="Times New Roman" w:hAnsi="Times New Roman"/>
          <w:sz w:val="28"/>
          <w:szCs w:val="28"/>
          <w:lang w:val="uk-UA"/>
        </w:rPr>
        <w:lastRenderedPageBreak/>
        <w:t>чинним законодавством України і використовуються виключно за призначенням.</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4.9. У відповідності з запитами населення надає платні послуги згідно діючого законодавства.</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4.10. Надходження від платних послуг та спонсорські і меценатські внески використовуються на господарське утримання приміщень, заробітну плату працівникам, придбання обладнання та інвентарю, проведення масових заходів тощо.</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4.11. Доходи Установи зараховуються до складу кошторисів (на спеціальний рахунок) на утримання закладу і використовуються виключно на  фінансування видатків такого кошторису (включаючи фінансування господарської діяльності згідно з цим Статутом), розрахованого та затвердженого у порядку, встановленому Кабінетом Міністрів України.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4.12. Мінімальна заробітна плата працівників Установи не може бути нижчою встановленого законодавством України мінімального розміру заробітної плати.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4.13. Заробітна плата працівника Установи складається з посадового окладу (тарифної ставки), надбавки за почесне звання, інших надбавок та доплат, премій, винагород за творчу діяльність, передбачених законодавством.</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4.14. Відносини Установи з іншими підприємствами, організаціями та громадянами в усіх сферах виробничої діяльності здійснюються на основі договорів.</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4.15.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вирішується трудовим колективом за участю директора Установи, якщо інше не передбачене чинним законодавством.</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4.16. Установа здійснює користування земельною ділянкою та іншими природними ресурсами відповідно до мети своєї діяльності та чинного законодавства України.</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4.17. Збитки, завдані Установі в результаті порушення її майнових прав фізичними та юридичними особами і державними органами, відшкодовуються закладу добровільно або за рішенням суду.</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4.18. Установа веде оперативний бухгалтерський і статистичний облік результатів своєї діяльності, веде статистичну звітність.</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4.19. Ведення бухгалтерського обліку фінансово-господарської діяльності Установи та складання звітності здійснюється бухгалтерською службою або спеціалістом, на якого покладаються завдання бухгалтерської служби.</w:t>
      </w:r>
    </w:p>
    <w:p w:rsidR="00502C99" w:rsidRDefault="00502C99" w:rsidP="00502C99">
      <w:pPr>
        <w:pStyle w:val="a6"/>
        <w:ind w:firstLine="851"/>
        <w:jc w:val="both"/>
        <w:rPr>
          <w:rFonts w:ascii="Times New Roman" w:hAnsi="Times New Roman"/>
          <w:b/>
          <w:bCs/>
          <w:i/>
          <w:iCs/>
          <w:color w:val="000000"/>
          <w:sz w:val="28"/>
          <w:szCs w:val="28"/>
          <w:lang w:val="uk-UA"/>
        </w:rPr>
      </w:pPr>
    </w:p>
    <w:p w:rsidR="00502C99" w:rsidRDefault="00502C99" w:rsidP="00C533EB">
      <w:pPr>
        <w:shd w:val="clear" w:color="auto" w:fill="FFFFFF"/>
        <w:jc w:val="center"/>
        <w:rPr>
          <w:rFonts w:ascii="Times New Roman" w:hAnsi="Times New Roman"/>
          <w:b/>
          <w:bCs/>
          <w:color w:val="000000"/>
          <w:spacing w:val="-3"/>
          <w:sz w:val="28"/>
          <w:szCs w:val="28"/>
          <w:lang w:val="uk-UA"/>
        </w:rPr>
      </w:pPr>
      <w:r>
        <w:rPr>
          <w:rFonts w:ascii="Times New Roman" w:hAnsi="Times New Roman"/>
          <w:b/>
          <w:bCs/>
          <w:color w:val="000000"/>
          <w:spacing w:val="-3"/>
          <w:sz w:val="28"/>
          <w:szCs w:val="28"/>
          <w:lang w:val="uk-UA"/>
        </w:rPr>
        <w:t>V. Організація управління, кадри</w:t>
      </w:r>
    </w:p>
    <w:p w:rsidR="00502C99" w:rsidRDefault="00502C99" w:rsidP="00502C99">
      <w:pPr>
        <w:spacing w:after="0"/>
        <w:ind w:firstLine="567"/>
        <w:jc w:val="both"/>
        <w:rPr>
          <w:bCs/>
          <w:color w:val="000000"/>
          <w:spacing w:val="-4"/>
          <w:sz w:val="28"/>
          <w:szCs w:val="28"/>
        </w:rPr>
      </w:pPr>
      <w:r w:rsidRPr="00B613AC">
        <w:rPr>
          <w:rFonts w:ascii="Times New Roman" w:hAnsi="Times New Roman" w:cs="Times New Roman"/>
          <w:bCs/>
          <w:color w:val="000000"/>
          <w:spacing w:val="-4"/>
          <w:sz w:val="28"/>
          <w:szCs w:val="28"/>
        </w:rPr>
        <w:t>5.1.</w:t>
      </w:r>
      <w:r>
        <w:rPr>
          <w:bCs/>
          <w:color w:val="000000"/>
          <w:spacing w:val="-4"/>
          <w:sz w:val="28"/>
          <w:szCs w:val="28"/>
        </w:rPr>
        <w:t xml:space="preserve"> </w:t>
      </w:r>
      <w:r>
        <w:rPr>
          <w:rFonts w:ascii="Times New Roman" w:hAnsi="Times New Roman" w:cs="Times New Roman"/>
          <w:sz w:val="28"/>
          <w:szCs w:val="28"/>
          <w:lang w:val="uk-UA"/>
        </w:rPr>
        <w:t xml:space="preserve">Безпосереднє керівництво </w:t>
      </w:r>
      <w:r>
        <w:rPr>
          <w:rFonts w:ascii="Times New Roman" w:hAnsi="Times New Roman" w:cs="Times New Roman"/>
          <w:color w:val="000000"/>
          <w:sz w:val="28"/>
          <w:szCs w:val="28"/>
          <w:lang w:val="uk-UA"/>
        </w:rPr>
        <w:t xml:space="preserve">Установи </w:t>
      </w:r>
      <w:r>
        <w:rPr>
          <w:rFonts w:ascii="Times New Roman" w:hAnsi="Times New Roman" w:cs="Times New Roman"/>
          <w:sz w:val="28"/>
          <w:szCs w:val="28"/>
          <w:lang w:val="uk-UA"/>
        </w:rPr>
        <w:t>здійснює її директор, який призначається на посаду</w:t>
      </w:r>
      <w:r w:rsidR="00BC68BF">
        <w:rPr>
          <w:rFonts w:ascii="Times New Roman" w:hAnsi="Times New Roman" w:cs="Times New Roman"/>
          <w:sz w:val="28"/>
          <w:szCs w:val="28"/>
          <w:lang w:val="uk-UA"/>
        </w:rPr>
        <w:t xml:space="preserve">  керівником органу управління</w:t>
      </w:r>
      <w:r>
        <w:rPr>
          <w:rFonts w:ascii="Times New Roman" w:hAnsi="Times New Roman" w:cs="Times New Roman"/>
          <w:sz w:val="28"/>
          <w:szCs w:val="28"/>
          <w:lang w:val="uk-UA"/>
        </w:rPr>
        <w:t xml:space="preserve"> шляхом укладення з ним контракту у порядку, встановленому законодавством за результатами </w:t>
      </w:r>
      <w:r>
        <w:rPr>
          <w:rFonts w:ascii="Times New Roman" w:hAnsi="Times New Roman" w:cs="Times New Roman"/>
          <w:sz w:val="28"/>
          <w:szCs w:val="28"/>
          <w:lang w:val="uk-UA"/>
        </w:rPr>
        <w:lastRenderedPageBreak/>
        <w:t>конкурсу (ст.. 21</w:t>
      </w:r>
      <w:r>
        <w:rPr>
          <w:rFonts w:ascii="Times New Roman" w:hAnsi="Times New Roman" w:cs="Times New Roman"/>
          <w:sz w:val="28"/>
          <w:szCs w:val="28"/>
          <w:vertAlign w:val="superscript"/>
          <w:lang w:val="uk-UA"/>
        </w:rPr>
        <w:t>5</w:t>
      </w:r>
      <w:r>
        <w:rPr>
          <w:rFonts w:ascii="Times New Roman" w:hAnsi="Times New Roman" w:cs="Times New Roman"/>
          <w:sz w:val="28"/>
          <w:szCs w:val="28"/>
          <w:lang w:val="uk-UA"/>
        </w:rPr>
        <w:t xml:space="preserve"> Закону України «Про культуру») та розриває його з підстав та у порядку, що визначені законодавством та цим Статутом</w:t>
      </w:r>
      <w:r>
        <w:rPr>
          <w:rFonts w:ascii="Times New Roman" w:hAnsi="Times New Roman" w:cs="Times New Roman"/>
          <w:sz w:val="28"/>
          <w:szCs w:val="28"/>
        </w:rPr>
        <w:t>.</w:t>
      </w:r>
    </w:p>
    <w:p w:rsidR="00502C99" w:rsidRDefault="00502C99" w:rsidP="00502C99">
      <w:pPr>
        <w:pStyle w:val="newsp"/>
        <w:tabs>
          <w:tab w:val="left" w:pos="9720"/>
        </w:tabs>
        <w:spacing w:before="0" w:beforeAutospacing="0" w:after="0" w:afterAutospacing="0"/>
        <w:ind w:left="0" w:right="23" w:firstLine="851"/>
        <w:rPr>
          <w:color w:val="auto"/>
          <w:sz w:val="28"/>
          <w:szCs w:val="28"/>
        </w:rPr>
      </w:pPr>
      <w:r>
        <w:rPr>
          <w:color w:val="auto"/>
          <w:sz w:val="28"/>
          <w:szCs w:val="28"/>
        </w:rPr>
        <w:t>Організацію та проведення конкурсного добору, а також роботу конкурсної комісії забезпечує орган управління.</w:t>
      </w:r>
    </w:p>
    <w:p w:rsidR="00502C99" w:rsidRDefault="00502C99" w:rsidP="00502C99">
      <w:pPr>
        <w:pStyle w:val="newsp"/>
        <w:tabs>
          <w:tab w:val="left" w:pos="9720"/>
        </w:tabs>
        <w:spacing w:before="0" w:beforeAutospacing="0" w:after="0" w:afterAutospacing="0"/>
        <w:ind w:left="0" w:right="23" w:firstLine="851"/>
        <w:rPr>
          <w:color w:val="auto"/>
          <w:sz w:val="28"/>
          <w:szCs w:val="28"/>
        </w:rPr>
      </w:pPr>
      <w:r>
        <w:rPr>
          <w:color w:val="000000"/>
          <w:sz w:val="28"/>
          <w:szCs w:val="28"/>
        </w:rPr>
        <w:t xml:space="preserve">Директор </w:t>
      </w:r>
      <w:r>
        <w:rPr>
          <w:color w:val="000000"/>
          <w:sz w:val="28"/>
          <w:szCs w:val="28"/>
          <w:lang w:val="ru-RU"/>
        </w:rPr>
        <w:t xml:space="preserve">Установи </w:t>
      </w:r>
      <w:r>
        <w:rPr>
          <w:color w:val="auto"/>
          <w:sz w:val="28"/>
          <w:szCs w:val="28"/>
        </w:rPr>
        <w:t>підпорядковується безпосередньо органу управління.</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sz w:val="28"/>
          <w:szCs w:val="28"/>
          <w:lang w:val="uk-UA"/>
        </w:rPr>
        <w:t xml:space="preserve">5.2. Директор Установи має право підпису на розпорядчо-фінансових документах. </w:t>
      </w:r>
    </w:p>
    <w:p w:rsidR="00502C99" w:rsidRDefault="00502C99" w:rsidP="00502C99">
      <w:pPr>
        <w:pStyle w:val="a6"/>
        <w:ind w:firstLine="851"/>
        <w:jc w:val="both"/>
        <w:rPr>
          <w:rFonts w:ascii="Times New Roman" w:hAnsi="Times New Roman"/>
          <w:color w:val="000000"/>
          <w:spacing w:val="2"/>
          <w:sz w:val="28"/>
          <w:szCs w:val="28"/>
          <w:lang w:val="uk-UA"/>
        </w:rPr>
      </w:pPr>
      <w:r>
        <w:rPr>
          <w:rFonts w:ascii="Times New Roman" w:hAnsi="Times New Roman"/>
          <w:spacing w:val="-6"/>
          <w:sz w:val="28"/>
          <w:szCs w:val="28"/>
          <w:lang w:val="uk-UA"/>
        </w:rPr>
        <w:t>5.3.</w:t>
      </w:r>
      <w:r w:rsidR="00175DFD">
        <w:rPr>
          <w:rFonts w:ascii="Times New Roman" w:hAnsi="Times New Roman"/>
          <w:spacing w:val="-6"/>
          <w:sz w:val="28"/>
          <w:szCs w:val="28"/>
          <w:lang w:val="uk-UA"/>
        </w:rPr>
        <w:t xml:space="preserve"> </w:t>
      </w:r>
      <w:r>
        <w:rPr>
          <w:rFonts w:ascii="Times New Roman" w:hAnsi="Times New Roman"/>
          <w:color w:val="000000"/>
          <w:spacing w:val="2"/>
          <w:sz w:val="28"/>
          <w:szCs w:val="28"/>
          <w:lang w:val="uk-UA"/>
        </w:rPr>
        <w:t xml:space="preserve">Права та обов’язки директора </w:t>
      </w:r>
      <w:r>
        <w:rPr>
          <w:rFonts w:ascii="Times New Roman" w:hAnsi="Times New Roman"/>
          <w:sz w:val="28"/>
          <w:szCs w:val="28"/>
          <w:lang w:val="uk-UA"/>
        </w:rPr>
        <w:t xml:space="preserve">Установи </w:t>
      </w:r>
      <w:r>
        <w:rPr>
          <w:rFonts w:ascii="Times New Roman" w:hAnsi="Times New Roman"/>
          <w:color w:val="000000"/>
          <w:spacing w:val="2"/>
          <w:sz w:val="28"/>
          <w:szCs w:val="28"/>
          <w:lang w:val="uk-UA"/>
        </w:rPr>
        <w:t>визначаються контрактом.</w:t>
      </w:r>
    </w:p>
    <w:p w:rsidR="00502C99" w:rsidRDefault="00502C99" w:rsidP="00502C99">
      <w:pPr>
        <w:pStyle w:val="a6"/>
        <w:ind w:firstLine="851"/>
        <w:jc w:val="both"/>
        <w:rPr>
          <w:rFonts w:ascii="Times New Roman" w:hAnsi="Times New Roman"/>
          <w:color w:val="000000"/>
          <w:spacing w:val="2"/>
          <w:sz w:val="28"/>
          <w:szCs w:val="28"/>
          <w:lang w:val="uk-UA"/>
        </w:rPr>
      </w:pPr>
      <w:r>
        <w:rPr>
          <w:rFonts w:ascii="Times New Roman" w:hAnsi="Times New Roman"/>
          <w:color w:val="000000"/>
          <w:sz w:val="28"/>
          <w:szCs w:val="28"/>
          <w:lang w:val="uk-UA"/>
        </w:rPr>
        <w:t xml:space="preserve">5.4. Директор </w:t>
      </w:r>
      <w:r>
        <w:rPr>
          <w:rFonts w:ascii="Times New Roman" w:hAnsi="Times New Roman"/>
          <w:sz w:val="28"/>
          <w:szCs w:val="28"/>
          <w:lang w:val="uk-UA"/>
        </w:rPr>
        <w:t xml:space="preserve">Установи </w:t>
      </w:r>
      <w:r>
        <w:rPr>
          <w:rFonts w:ascii="Times New Roman" w:hAnsi="Times New Roman"/>
          <w:color w:val="000000"/>
          <w:spacing w:val="3"/>
          <w:sz w:val="28"/>
          <w:szCs w:val="28"/>
          <w:lang w:val="uk-UA"/>
        </w:rPr>
        <w:t xml:space="preserve">планує діяльність закладу відповідно до потреб та запитів населення </w:t>
      </w:r>
      <w:r>
        <w:rPr>
          <w:rFonts w:ascii="Times New Roman" w:hAnsi="Times New Roman"/>
          <w:color w:val="000000"/>
          <w:sz w:val="28"/>
          <w:szCs w:val="28"/>
          <w:lang w:val="uk-UA"/>
        </w:rPr>
        <w:t>громади за погодженням із органом управління</w:t>
      </w:r>
      <w:r>
        <w:rPr>
          <w:rFonts w:ascii="Times New Roman" w:hAnsi="Times New Roman"/>
          <w:color w:val="000000"/>
          <w:spacing w:val="2"/>
          <w:sz w:val="28"/>
          <w:szCs w:val="28"/>
          <w:lang w:val="uk-UA"/>
        </w:rPr>
        <w:t>.</w:t>
      </w:r>
    </w:p>
    <w:p w:rsidR="00502C99" w:rsidRDefault="00502C99" w:rsidP="00502C99">
      <w:pPr>
        <w:pStyle w:val="a6"/>
        <w:ind w:firstLine="851"/>
        <w:jc w:val="both"/>
        <w:rPr>
          <w:rFonts w:ascii="Times New Roman" w:hAnsi="Times New Roman"/>
          <w:sz w:val="28"/>
          <w:szCs w:val="28"/>
          <w:lang w:val="uk-UA"/>
        </w:rPr>
      </w:pPr>
      <w:r>
        <w:rPr>
          <w:rFonts w:ascii="Times New Roman" w:hAnsi="Times New Roman"/>
          <w:color w:val="000000"/>
          <w:spacing w:val="2"/>
          <w:sz w:val="28"/>
          <w:szCs w:val="28"/>
          <w:lang w:val="uk-UA"/>
        </w:rPr>
        <w:t xml:space="preserve">5.5. Директор </w:t>
      </w:r>
      <w:r>
        <w:rPr>
          <w:rFonts w:ascii="Times New Roman" w:hAnsi="Times New Roman"/>
          <w:sz w:val="28"/>
          <w:szCs w:val="28"/>
          <w:lang w:val="uk-UA"/>
        </w:rPr>
        <w:t xml:space="preserve">Установи </w:t>
      </w:r>
      <w:r>
        <w:rPr>
          <w:rFonts w:ascii="Times New Roman" w:hAnsi="Times New Roman"/>
          <w:color w:val="000000"/>
          <w:spacing w:val="2"/>
          <w:sz w:val="28"/>
          <w:szCs w:val="28"/>
          <w:lang w:val="uk-UA"/>
        </w:rPr>
        <w:t xml:space="preserve">здійснює керівництво колективом </w:t>
      </w:r>
      <w:r>
        <w:rPr>
          <w:rFonts w:ascii="Times New Roman" w:hAnsi="Times New Roman"/>
          <w:sz w:val="28"/>
          <w:szCs w:val="28"/>
          <w:lang w:val="uk-UA"/>
        </w:rPr>
        <w:t>Установи</w:t>
      </w:r>
      <w:r>
        <w:rPr>
          <w:rFonts w:ascii="Times New Roman" w:hAnsi="Times New Roman"/>
          <w:color w:val="000000"/>
          <w:spacing w:val="2"/>
          <w:sz w:val="28"/>
          <w:szCs w:val="28"/>
          <w:lang w:val="uk-UA"/>
        </w:rPr>
        <w:t>, створює належні умови для підвищення їх фахового рівня.</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5.6. Директор </w:t>
      </w:r>
      <w:r>
        <w:rPr>
          <w:rFonts w:ascii="Times New Roman" w:hAnsi="Times New Roman"/>
          <w:sz w:val="28"/>
          <w:szCs w:val="28"/>
          <w:lang w:val="uk-UA"/>
        </w:rPr>
        <w:t xml:space="preserve">Установи </w:t>
      </w:r>
      <w:r>
        <w:rPr>
          <w:rFonts w:ascii="Times New Roman" w:hAnsi="Times New Roman"/>
          <w:color w:val="000000"/>
          <w:sz w:val="28"/>
          <w:szCs w:val="28"/>
          <w:lang w:val="uk-UA"/>
        </w:rPr>
        <w:t>приймає і звільняє працівників у відповідності із трудовим законодавством, затверджує посадові обов’язки працівників Установи, застосовує заходи заохочення та дисциплінарні стягнення.</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5.7. Директор установлює працівникам доплати, надбавки, премії та надає матеріальну допомогу працівникам </w:t>
      </w:r>
      <w:r>
        <w:rPr>
          <w:rFonts w:ascii="Times New Roman" w:hAnsi="Times New Roman"/>
          <w:sz w:val="28"/>
          <w:szCs w:val="28"/>
          <w:lang w:val="uk-UA"/>
        </w:rPr>
        <w:t xml:space="preserve">Установи </w:t>
      </w:r>
      <w:r>
        <w:rPr>
          <w:rFonts w:ascii="Times New Roman" w:hAnsi="Times New Roman"/>
          <w:color w:val="000000"/>
          <w:sz w:val="28"/>
          <w:szCs w:val="28"/>
          <w:lang w:val="uk-UA"/>
        </w:rPr>
        <w:t>відповідно до законодавства України.</w:t>
      </w:r>
    </w:p>
    <w:p w:rsidR="00502C99" w:rsidRDefault="00502C99" w:rsidP="00175DFD">
      <w:pPr>
        <w:pStyle w:val="a6"/>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5.8. Директор </w:t>
      </w:r>
      <w:r>
        <w:rPr>
          <w:rFonts w:ascii="Times New Roman" w:hAnsi="Times New Roman"/>
          <w:sz w:val="28"/>
          <w:szCs w:val="28"/>
          <w:lang w:val="uk-UA"/>
        </w:rPr>
        <w:t>Установи</w:t>
      </w:r>
      <w:r>
        <w:rPr>
          <w:rFonts w:ascii="Times New Roman" w:hAnsi="Times New Roman"/>
          <w:color w:val="000000"/>
          <w:sz w:val="28"/>
          <w:szCs w:val="28"/>
          <w:lang w:val="uk-UA"/>
        </w:rPr>
        <w:t>:</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несе повну відповідальність за результати діяльності </w:t>
      </w:r>
      <w:r>
        <w:rPr>
          <w:rFonts w:ascii="Times New Roman" w:hAnsi="Times New Roman"/>
          <w:sz w:val="28"/>
          <w:szCs w:val="28"/>
          <w:lang w:val="uk-UA"/>
        </w:rPr>
        <w:t xml:space="preserve">Установи </w:t>
      </w:r>
      <w:r>
        <w:rPr>
          <w:rFonts w:ascii="Times New Roman" w:hAnsi="Times New Roman"/>
          <w:color w:val="000000"/>
          <w:sz w:val="28"/>
          <w:szCs w:val="28"/>
          <w:lang w:val="uk-UA"/>
        </w:rPr>
        <w:t>перед Засновником;</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забезпечує контроль за виконанням планів, програм культурно – </w:t>
      </w:r>
      <w:proofErr w:type="spellStart"/>
      <w:r>
        <w:rPr>
          <w:rFonts w:ascii="Times New Roman" w:hAnsi="Times New Roman"/>
          <w:color w:val="000000"/>
          <w:sz w:val="28"/>
          <w:szCs w:val="28"/>
          <w:lang w:val="uk-UA"/>
        </w:rPr>
        <w:t>дозвіллєвих</w:t>
      </w:r>
      <w:proofErr w:type="spellEnd"/>
      <w:r>
        <w:rPr>
          <w:rFonts w:ascii="Times New Roman" w:hAnsi="Times New Roman"/>
          <w:color w:val="000000"/>
          <w:sz w:val="28"/>
          <w:szCs w:val="28"/>
          <w:lang w:val="uk-UA"/>
        </w:rPr>
        <w:t xml:space="preserve"> заходів, організаційно-масової та організаційно-методично-контрольної роботи </w:t>
      </w:r>
      <w:r>
        <w:rPr>
          <w:rFonts w:ascii="Times New Roman" w:hAnsi="Times New Roman"/>
          <w:sz w:val="28"/>
          <w:szCs w:val="28"/>
          <w:lang w:val="uk-UA"/>
        </w:rPr>
        <w:t>Установи</w:t>
      </w:r>
      <w:r>
        <w:rPr>
          <w:rFonts w:ascii="Times New Roman" w:hAnsi="Times New Roman"/>
          <w:color w:val="000000"/>
          <w:sz w:val="28"/>
          <w:szCs w:val="28"/>
          <w:lang w:val="uk-UA"/>
        </w:rPr>
        <w:t xml:space="preserve">, його структурних підрозділів та клубних формувань, створює необхідні умови для розвитку народної творчості, </w:t>
      </w:r>
      <w:proofErr w:type="spellStart"/>
      <w:r>
        <w:rPr>
          <w:rFonts w:ascii="Times New Roman" w:hAnsi="Times New Roman"/>
          <w:color w:val="000000"/>
          <w:sz w:val="28"/>
          <w:szCs w:val="28"/>
          <w:lang w:val="uk-UA"/>
        </w:rPr>
        <w:t>культурно-дозвіллєвої</w:t>
      </w:r>
      <w:proofErr w:type="spellEnd"/>
      <w:r>
        <w:rPr>
          <w:rFonts w:ascii="Times New Roman" w:hAnsi="Times New Roman"/>
          <w:color w:val="000000"/>
          <w:sz w:val="28"/>
          <w:szCs w:val="28"/>
          <w:lang w:val="uk-UA"/>
        </w:rPr>
        <w:t xml:space="preserve"> діяльності відповідно до запитів населення;</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представляє інтереси у всіх підприємствах, організаціях та установах;</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організовує виконання кошторису доходів і видатків </w:t>
      </w:r>
      <w:r>
        <w:rPr>
          <w:rFonts w:ascii="Times New Roman" w:hAnsi="Times New Roman"/>
          <w:sz w:val="28"/>
          <w:szCs w:val="28"/>
          <w:lang w:val="uk-UA"/>
        </w:rPr>
        <w:t>Установи</w:t>
      </w:r>
      <w:r>
        <w:rPr>
          <w:rFonts w:ascii="Times New Roman" w:hAnsi="Times New Roman"/>
          <w:color w:val="000000"/>
          <w:sz w:val="28"/>
          <w:szCs w:val="28"/>
          <w:lang w:val="uk-UA"/>
        </w:rPr>
        <w:t>, укладає договори з юридичними та фізичними особами, видає довіреності, відкриває в установленому порядку в органах Державного казначейства України та установах банків розрахунковий та інші рахунки;</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розпоряджається коштами та майном </w:t>
      </w:r>
      <w:r>
        <w:rPr>
          <w:rFonts w:ascii="Times New Roman" w:hAnsi="Times New Roman"/>
          <w:sz w:val="28"/>
          <w:szCs w:val="28"/>
          <w:lang w:val="uk-UA"/>
        </w:rPr>
        <w:t xml:space="preserve">Установи </w:t>
      </w:r>
      <w:r>
        <w:rPr>
          <w:rFonts w:ascii="Times New Roman" w:hAnsi="Times New Roman"/>
          <w:color w:val="000000"/>
          <w:sz w:val="28"/>
          <w:szCs w:val="28"/>
          <w:lang w:val="uk-UA"/>
        </w:rPr>
        <w:t>відповідно до чинного законодавства та цього Статуту;</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несе відповідальність за виконання покладених на </w:t>
      </w:r>
      <w:r>
        <w:rPr>
          <w:rFonts w:ascii="Times New Roman" w:hAnsi="Times New Roman"/>
          <w:sz w:val="28"/>
          <w:szCs w:val="28"/>
          <w:lang w:val="uk-UA"/>
        </w:rPr>
        <w:t xml:space="preserve">Установу </w:t>
      </w:r>
      <w:r>
        <w:rPr>
          <w:rFonts w:ascii="Times New Roman" w:hAnsi="Times New Roman"/>
          <w:color w:val="000000"/>
          <w:sz w:val="28"/>
          <w:szCs w:val="28"/>
          <w:lang w:val="uk-UA"/>
        </w:rPr>
        <w:t>завдань, результати фінансово-господарської діяльності, стан і збереження майна, переданого в оперативне управління закладу;</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видає в межах своєї компетенції накази і контролює їх виконання;</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затверджує </w:t>
      </w:r>
      <w:r w:rsidR="00BC68BF">
        <w:rPr>
          <w:rFonts w:ascii="Times New Roman" w:hAnsi="Times New Roman"/>
          <w:color w:val="000000"/>
          <w:sz w:val="28"/>
          <w:szCs w:val="28"/>
          <w:lang w:val="uk-UA"/>
        </w:rPr>
        <w:t xml:space="preserve"> правила </w:t>
      </w:r>
      <w:r>
        <w:rPr>
          <w:rFonts w:ascii="Times New Roman" w:hAnsi="Times New Roman"/>
          <w:color w:val="000000"/>
          <w:sz w:val="28"/>
          <w:szCs w:val="28"/>
          <w:lang w:val="uk-UA"/>
        </w:rPr>
        <w:t>внутрішнього розпорядку.</w:t>
      </w:r>
    </w:p>
    <w:p w:rsidR="00502C99" w:rsidRDefault="00502C99" w:rsidP="00175DFD">
      <w:pPr>
        <w:pStyle w:val="a6"/>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5.9. Права і обов’язки працівників Установи визначаються посадовими інструкціями і правилами </w:t>
      </w:r>
      <w:r w:rsidR="00BC68BF">
        <w:rPr>
          <w:rFonts w:ascii="Times New Roman" w:hAnsi="Times New Roman"/>
          <w:color w:val="000000"/>
          <w:sz w:val="28"/>
          <w:szCs w:val="28"/>
          <w:lang w:val="uk-UA"/>
        </w:rPr>
        <w:t>внутрішнього</w:t>
      </w:r>
      <w:r>
        <w:rPr>
          <w:rFonts w:ascii="Times New Roman" w:hAnsi="Times New Roman"/>
          <w:color w:val="000000"/>
          <w:sz w:val="28"/>
          <w:szCs w:val="28"/>
          <w:lang w:val="uk-UA"/>
        </w:rPr>
        <w:t xml:space="preserve"> розпорядку.</w:t>
      </w:r>
    </w:p>
    <w:p w:rsidR="00502C99" w:rsidRDefault="00502C99" w:rsidP="00175DFD">
      <w:pPr>
        <w:pStyle w:val="a6"/>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 xml:space="preserve">5.10. Повноваження трудового колективу </w:t>
      </w:r>
      <w:r>
        <w:rPr>
          <w:rFonts w:ascii="Times New Roman" w:hAnsi="Times New Roman"/>
          <w:sz w:val="28"/>
          <w:szCs w:val="28"/>
          <w:lang w:val="uk-UA"/>
        </w:rPr>
        <w:t xml:space="preserve">Установи </w:t>
      </w:r>
      <w:r>
        <w:rPr>
          <w:rFonts w:ascii="Times New Roman" w:hAnsi="Times New Roman"/>
          <w:color w:val="000000"/>
          <w:sz w:val="28"/>
          <w:szCs w:val="28"/>
          <w:lang w:val="uk-UA"/>
        </w:rPr>
        <w:t>реалізується загальними зборами. Збори трудового колективу правомочні приймати рішення, якщо на них присутні не менше двох третин членів колективу.</w:t>
      </w:r>
    </w:p>
    <w:p w:rsidR="00502C99" w:rsidRDefault="00502C99" w:rsidP="00175DFD">
      <w:pPr>
        <w:pStyle w:val="a6"/>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5.11. При </w:t>
      </w:r>
      <w:r>
        <w:rPr>
          <w:rFonts w:ascii="Times New Roman" w:hAnsi="Times New Roman"/>
          <w:sz w:val="28"/>
          <w:szCs w:val="28"/>
          <w:lang w:val="uk-UA"/>
        </w:rPr>
        <w:t xml:space="preserve">Установі </w:t>
      </w:r>
      <w:r>
        <w:rPr>
          <w:rFonts w:ascii="Times New Roman" w:hAnsi="Times New Roman"/>
          <w:color w:val="000000"/>
          <w:sz w:val="28"/>
          <w:szCs w:val="28"/>
          <w:lang w:val="uk-UA"/>
        </w:rPr>
        <w:t>утворюється і діє профспілкова організація, яка обирає профспілковий комітет.</w:t>
      </w:r>
    </w:p>
    <w:p w:rsidR="00502C99" w:rsidRDefault="00502C99" w:rsidP="00175DFD">
      <w:pPr>
        <w:pStyle w:val="a6"/>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5.12. Право на укладання колективного договору від імені Засновника надається директору </w:t>
      </w:r>
      <w:r>
        <w:rPr>
          <w:rFonts w:ascii="Times New Roman" w:hAnsi="Times New Roman"/>
          <w:sz w:val="28"/>
          <w:szCs w:val="28"/>
          <w:lang w:val="uk-UA"/>
        </w:rPr>
        <w:t>Установи</w:t>
      </w:r>
      <w:r>
        <w:rPr>
          <w:rFonts w:ascii="Times New Roman" w:hAnsi="Times New Roman"/>
          <w:color w:val="000000"/>
          <w:sz w:val="28"/>
          <w:szCs w:val="28"/>
          <w:lang w:val="uk-UA"/>
        </w:rPr>
        <w:t>, від імені колективу – уповноваженому ним органу (профспілка, рада трудового колективу).</w:t>
      </w:r>
    </w:p>
    <w:p w:rsidR="00502C99" w:rsidRDefault="00502C99" w:rsidP="00175DFD">
      <w:pPr>
        <w:pStyle w:val="a6"/>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5.13. Повноваження Засновника:</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затвердження статуту, структури, граничної чисельності, штатного розпису та кошторису Установи та внесення змін до них;</w:t>
      </w:r>
    </w:p>
    <w:p w:rsidR="00502C99" w:rsidRDefault="00502C99" w:rsidP="00502C99">
      <w:pPr>
        <w:spacing w:after="0"/>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прийняття рішень </w:t>
      </w:r>
      <w:r>
        <w:rPr>
          <w:rFonts w:ascii="Times New Roman" w:hAnsi="Times New Roman" w:cs="Times New Roman"/>
          <w:sz w:val="28"/>
          <w:szCs w:val="28"/>
          <w:lang w:val="uk-UA"/>
        </w:rPr>
        <w:t>про передачу в оперативне управління майна</w:t>
      </w:r>
      <w:r>
        <w:rPr>
          <w:rFonts w:ascii="Times New Roman" w:hAnsi="Times New Roman" w:cs="Times New Roman"/>
          <w:color w:val="000000"/>
          <w:sz w:val="28"/>
          <w:szCs w:val="28"/>
          <w:lang w:val="uk-UA"/>
        </w:rPr>
        <w:t xml:space="preserve"> Установи</w:t>
      </w:r>
      <w:r>
        <w:rPr>
          <w:rFonts w:ascii="Times New Roman" w:hAnsi="Times New Roman" w:cs="Times New Roman"/>
          <w:sz w:val="28"/>
          <w:szCs w:val="28"/>
          <w:lang w:val="uk-UA"/>
        </w:rPr>
        <w:t>, що є власністю територіальної громади;</w:t>
      </w:r>
      <w:r>
        <w:rPr>
          <w:rFonts w:ascii="Times New Roman" w:hAnsi="Times New Roman"/>
          <w:color w:val="000000"/>
          <w:sz w:val="28"/>
          <w:szCs w:val="28"/>
          <w:lang w:val="uk-UA"/>
        </w:rPr>
        <w:t xml:space="preserve"> про надання дозволу на списання майна;</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заслуховування звіту директора Установи з питань господарсько-фінансової діяльності;</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контролювання наявності та стану майна, переданого в оперативне управління Установи;</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припинення діяльності Установи, призначення ліквідаційної комісії, затвердження ліквідаційного балансу Установи;</w:t>
      </w:r>
    </w:p>
    <w:p w:rsidR="00502C99" w:rsidRDefault="00502C99" w:rsidP="00502C99">
      <w:pPr>
        <w:pStyle w:val="a6"/>
        <w:ind w:firstLine="851"/>
        <w:jc w:val="both"/>
        <w:rPr>
          <w:rFonts w:ascii="Times New Roman" w:hAnsi="Times New Roman"/>
          <w:color w:val="000000"/>
          <w:sz w:val="28"/>
          <w:szCs w:val="28"/>
          <w:lang w:val="uk-UA"/>
        </w:rPr>
      </w:pPr>
      <w:r>
        <w:rPr>
          <w:rFonts w:ascii="Times New Roman" w:hAnsi="Times New Roman"/>
          <w:color w:val="000000"/>
          <w:sz w:val="28"/>
          <w:szCs w:val="28"/>
          <w:lang w:val="uk-UA"/>
        </w:rPr>
        <w:t>- Засновник здійснює інші повноваження, передбачені чинним законодавством.</w:t>
      </w:r>
    </w:p>
    <w:p w:rsidR="00502C99" w:rsidRDefault="00502C99" w:rsidP="00502C99">
      <w:pPr>
        <w:spacing w:after="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5.14. Повноваження органу управління:</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здійснення контролю за фінансовою та господарською діяльністю</w:t>
      </w:r>
      <w:r w:rsidRPr="001439CE">
        <w:rPr>
          <w:rFonts w:ascii="Times New Roman" w:hAnsi="Times New Roman" w:cs="Times New Roman"/>
          <w:color w:val="000000"/>
          <w:sz w:val="28"/>
          <w:szCs w:val="28"/>
          <w:lang w:val="uk-UA"/>
        </w:rPr>
        <w:t xml:space="preserve"> Установи</w:t>
      </w:r>
      <w:r w:rsidRPr="001439CE">
        <w:rPr>
          <w:rFonts w:ascii="Times New Roman" w:hAnsi="Times New Roman" w:cs="Times New Roman"/>
          <w:sz w:val="28"/>
          <w:szCs w:val="28"/>
          <w:lang w:val="uk-UA"/>
        </w:rPr>
        <w:t>, використанням за призначенням та зберіганням закріпленого за ним майна;</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здійснення контролю та координації роботи з основних видів діяльності;</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здійснення організаційно-методичного керівництва</w:t>
      </w:r>
      <w:r w:rsidRPr="001439CE">
        <w:rPr>
          <w:rFonts w:ascii="Times New Roman" w:hAnsi="Times New Roman" w:cs="Times New Roman"/>
          <w:color w:val="000000"/>
          <w:sz w:val="28"/>
          <w:szCs w:val="28"/>
          <w:lang w:val="uk-UA"/>
        </w:rPr>
        <w:t xml:space="preserve"> Установи</w:t>
      </w:r>
      <w:r w:rsidRPr="001439CE">
        <w:rPr>
          <w:rFonts w:ascii="Times New Roman" w:hAnsi="Times New Roman" w:cs="Times New Roman"/>
          <w:sz w:val="28"/>
          <w:szCs w:val="28"/>
          <w:lang w:val="uk-UA"/>
        </w:rPr>
        <w:t>;</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координація роботи</w:t>
      </w:r>
      <w:r w:rsidRPr="001439CE">
        <w:rPr>
          <w:rFonts w:ascii="Times New Roman" w:hAnsi="Times New Roman" w:cs="Times New Roman"/>
          <w:color w:val="000000"/>
          <w:sz w:val="28"/>
          <w:szCs w:val="28"/>
          <w:lang w:val="uk-UA"/>
        </w:rPr>
        <w:t xml:space="preserve"> Установи</w:t>
      </w:r>
      <w:r w:rsidRPr="001439CE">
        <w:rPr>
          <w:rFonts w:ascii="Times New Roman" w:hAnsi="Times New Roman" w:cs="Times New Roman"/>
          <w:sz w:val="28"/>
          <w:szCs w:val="28"/>
          <w:lang w:val="uk-UA"/>
        </w:rPr>
        <w:t xml:space="preserve"> з іншими закладами культури громади;</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затвердження річних планів роботи та річних звітів;</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розроблення та внесення на затвердження Засновнику цільових комплексних програм розвитку культури;</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xml:space="preserve">- затвердження штатного розпису та кошторису </w:t>
      </w:r>
      <w:r w:rsidRPr="001439CE">
        <w:rPr>
          <w:rFonts w:ascii="Times New Roman" w:hAnsi="Times New Roman" w:cs="Times New Roman"/>
          <w:color w:val="000000"/>
          <w:sz w:val="28"/>
          <w:szCs w:val="28"/>
          <w:lang w:val="uk-UA"/>
        </w:rPr>
        <w:t>Установи</w:t>
      </w:r>
      <w:r w:rsidRPr="001439CE">
        <w:rPr>
          <w:rFonts w:ascii="Times New Roman" w:hAnsi="Times New Roman" w:cs="Times New Roman"/>
          <w:sz w:val="28"/>
          <w:szCs w:val="28"/>
          <w:lang w:val="uk-UA"/>
        </w:rPr>
        <w:t xml:space="preserve"> за поданням директора;</w:t>
      </w:r>
    </w:p>
    <w:p w:rsidR="00502C99" w:rsidRPr="001439CE" w:rsidRDefault="00502C99" w:rsidP="001439CE">
      <w:pPr>
        <w:pStyle w:val="a6"/>
        <w:ind w:firstLine="709"/>
        <w:jc w:val="both"/>
        <w:rPr>
          <w:rFonts w:ascii="Times New Roman" w:hAnsi="Times New Roman" w:cs="Times New Roman"/>
          <w:sz w:val="28"/>
          <w:szCs w:val="28"/>
          <w:lang w:val="uk-UA"/>
        </w:rPr>
      </w:pPr>
      <w:r w:rsidRPr="001439CE">
        <w:rPr>
          <w:rFonts w:ascii="Times New Roman" w:hAnsi="Times New Roman" w:cs="Times New Roman"/>
          <w:sz w:val="28"/>
          <w:szCs w:val="28"/>
          <w:lang w:val="uk-UA"/>
        </w:rPr>
        <w:t xml:space="preserve">- приймає рішення щодо преміювання директора </w:t>
      </w:r>
      <w:r w:rsidRPr="001439CE">
        <w:rPr>
          <w:rFonts w:ascii="Times New Roman" w:hAnsi="Times New Roman" w:cs="Times New Roman"/>
          <w:color w:val="000000"/>
          <w:sz w:val="28"/>
          <w:szCs w:val="28"/>
          <w:lang w:val="uk-UA"/>
        </w:rPr>
        <w:t>Установи</w:t>
      </w:r>
      <w:r w:rsidRPr="001439CE">
        <w:rPr>
          <w:rFonts w:ascii="Times New Roman" w:hAnsi="Times New Roman" w:cs="Times New Roman"/>
          <w:sz w:val="28"/>
          <w:szCs w:val="28"/>
          <w:lang w:val="uk-UA"/>
        </w:rPr>
        <w:t>;</w:t>
      </w:r>
    </w:p>
    <w:p w:rsidR="00502C99" w:rsidRPr="001439CE" w:rsidRDefault="00502C99" w:rsidP="001439CE">
      <w:pPr>
        <w:pStyle w:val="a6"/>
        <w:ind w:firstLine="709"/>
        <w:rPr>
          <w:rFonts w:ascii="Times New Roman" w:hAnsi="Times New Roman" w:cs="Times New Roman"/>
          <w:sz w:val="28"/>
          <w:szCs w:val="28"/>
          <w:lang w:val="uk-UA"/>
        </w:rPr>
      </w:pPr>
      <w:r w:rsidRPr="001439CE">
        <w:rPr>
          <w:rFonts w:ascii="Times New Roman" w:hAnsi="Times New Roman" w:cs="Times New Roman"/>
          <w:sz w:val="28"/>
          <w:szCs w:val="28"/>
          <w:lang w:val="uk-UA"/>
        </w:rPr>
        <w:t xml:space="preserve">- організовує ведення первинного бухгалтерського обліку </w:t>
      </w:r>
      <w:r w:rsidRPr="001439CE">
        <w:rPr>
          <w:rFonts w:ascii="Times New Roman" w:hAnsi="Times New Roman" w:cs="Times New Roman"/>
          <w:color w:val="000000"/>
          <w:sz w:val="28"/>
          <w:szCs w:val="28"/>
          <w:lang w:val="uk-UA"/>
        </w:rPr>
        <w:t>Установи</w:t>
      </w:r>
      <w:r w:rsidRPr="001439CE">
        <w:rPr>
          <w:rFonts w:ascii="Times New Roman" w:hAnsi="Times New Roman" w:cs="Times New Roman"/>
          <w:sz w:val="28"/>
          <w:szCs w:val="28"/>
          <w:lang w:val="uk-UA"/>
        </w:rPr>
        <w:t>, веде в установленому порядку статистичну та бухгалтерську звітність закладу;</w:t>
      </w:r>
    </w:p>
    <w:p w:rsidR="00502C99" w:rsidRPr="001439CE" w:rsidRDefault="00502C99" w:rsidP="001439CE">
      <w:pPr>
        <w:pStyle w:val="a6"/>
        <w:ind w:firstLine="709"/>
        <w:rPr>
          <w:rFonts w:ascii="Times New Roman" w:hAnsi="Times New Roman" w:cs="Times New Roman"/>
          <w:sz w:val="28"/>
          <w:szCs w:val="28"/>
          <w:lang w:val="uk-UA"/>
        </w:rPr>
      </w:pPr>
      <w:r w:rsidRPr="001439CE">
        <w:rPr>
          <w:rFonts w:ascii="Times New Roman" w:hAnsi="Times New Roman" w:cs="Times New Roman"/>
          <w:sz w:val="28"/>
          <w:szCs w:val="28"/>
          <w:lang w:val="uk-UA"/>
        </w:rPr>
        <w:t>- втілює та розвиває мережу платних послуг населенню, які є джерелом накопичення позабюджетних коштів, контролює правильність їх використання на основі ведення бухгалтерського обліку і статистичної звітності;</w:t>
      </w:r>
    </w:p>
    <w:p w:rsidR="00BC68BF" w:rsidRPr="001439CE" w:rsidRDefault="00BC68BF" w:rsidP="001439CE">
      <w:pPr>
        <w:pStyle w:val="a6"/>
        <w:ind w:firstLine="709"/>
        <w:rPr>
          <w:rFonts w:ascii="Times New Roman" w:hAnsi="Times New Roman" w:cs="Times New Roman"/>
          <w:sz w:val="28"/>
          <w:szCs w:val="28"/>
          <w:lang w:val="uk-UA"/>
        </w:rPr>
      </w:pPr>
      <w:r w:rsidRPr="001439CE">
        <w:rPr>
          <w:rFonts w:ascii="Times New Roman" w:hAnsi="Times New Roman" w:cs="Times New Roman"/>
          <w:color w:val="000000"/>
          <w:sz w:val="28"/>
          <w:szCs w:val="28"/>
          <w:lang w:val="uk-UA"/>
        </w:rPr>
        <w:t>- призначення</w:t>
      </w:r>
      <w:r w:rsidRPr="001439CE">
        <w:rPr>
          <w:rFonts w:ascii="Times New Roman" w:hAnsi="Times New Roman" w:cs="Times New Roman"/>
          <w:sz w:val="28"/>
          <w:szCs w:val="28"/>
          <w:lang w:val="uk-UA"/>
        </w:rPr>
        <w:t xml:space="preserve"> на посаду та звільнення з посади директора</w:t>
      </w:r>
      <w:r w:rsidRPr="001439CE">
        <w:rPr>
          <w:rFonts w:ascii="Times New Roman" w:hAnsi="Times New Roman" w:cs="Times New Roman"/>
          <w:color w:val="000000"/>
          <w:sz w:val="28"/>
          <w:szCs w:val="28"/>
          <w:lang w:val="uk-UA"/>
        </w:rPr>
        <w:t xml:space="preserve"> Установи</w:t>
      </w:r>
      <w:r w:rsidRPr="001439CE">
        <w:rPr>
          <w:rFonts w:ascii="Times New Roman" w:hAnsi="Times New Roman" w:cs="Times New Roman"/>
          <w:sz w:val="28"/>
          <w:szCs w:val="28"/>
          <w:lang w:val="uk-UA"/>
        </w:rPr>
        <w:t>;</w:t>
      </w:r>
    </w:p>
    <w:p w:rsidR="00502C99" w:rsidRPr="001439CE" w:rsidRDefault="00502C99" w:rsidP="001439CE">
      <w:pPr>
        <w:pStyle w:val="a6"/>
        <w:ind w:firstLine="709"/>
        <w:rPr>
          <w:rFonts w:ascii="Times New Roman" w:hAnsi="Times New Roman" w:cs="Times New Roman"/>
          <w:sz w:val="28"/>
          <w:szCs w:val="28"/>
          <w:lang w:val="uk-UA"/>
        </w:rPr>
      </w:pPr>
      <w:r w:rsidRPr="001439CE">
        <w:rPr>
          <w:rFonts w:ascii="Times New Roman" w:hAnsi="Times New Roman" w:cs="Times New Roman"/>
          <w:sz w:val="28"/>
          <w:szCs w:val="28"/>
          <w:lang w:val="uk-UA"/>
        </w:rPr>
        <w:lastRenderedPageBreak/>
        <w:t xml:space="preserve">- здійснює інші повноваження, передбачені законодавством України, рішеннями </w:t>
      </w:r>
      <w:r w:rsidR="00E923F4" w:rsidRPr="001439CE">
        <w:rPr>
          <w:rFonts w:ascii="Times New Roman" w:hAnsi="Times New Roman" w:cs="Times New Roman"/>
          <w:sz w:val="28"/>
          <w:szCs w:val="28"/>
          <w:lang w:val="uk-UA"/>
        </w:rPr>
        <w:t>Засновника,</w:t>
      </w:r>
      <w:r w:rsidRPr="001439CE">
        <w:rPr>
          <w:rFonts w:ascii="Times New Roman" w:hAnsi="Times New Roman" w:cs="Times New Roman"/>
          <w:sz w:val="28"/>
          <w:szCs w:val="28"/>
          <w:lang w:val="uk-UA"/>
        </w:rPr>
        <w:t xml:space="preserve"> </w:t>
      </w:r>
      <w:r w:rsidR="00E923F4" w:rsidRPr="001439CE">
        <w:rPr>
          <w:rFonts w:ascii="Times New Roman" w:hAnsi="Times New Roman" w:cs="Times New Roman"/>
          <w:sz w:val="28"/>
          <w:szCs w:val="28"/>
          <w:lang w:val="uk-UA"/>
        </w:rPr>
        <w:t xml:space="preserve"> Органу управління та цим </w:t>
      </w:r>
      <w:r w:rsidRPr="001439CE">
        <w:rPr>
          <w:rFonts w:ascii="Times New Roman" w:hAnsi="Times New Roman" w:cs="Times New Roman"/>
          <w:sz w:val="28"/>
          <w:szCs w:val="28"/>
          <w:lang w:val="uk-UA"/>
        </w:rPr>
        <w:t>Статутом.</w:t>
      </w:r>
    </w:p>
    <w:p w:rsidR="00C533EB" w:rsidRPr="001439CE" w:rsidRDefault="00C533EB" w:rsidP="001439CE">
      <w:pPr>
        <w:pStyle w:val="a6"/>
        <w:ind w:firstLine="709"/>
        <w:rPr>
          <w:rFonts w:ascii="Times New Roman" w:hAnsi="Times New Roman" w:cs="Times New Roman"/>
          <w:sz w:val="28"/>
          <w:szCs w:val="28"/>
          <w:lang w:val="uk-UA"/>
        </w:rPr>
      </w:pPr>
    </w:p>
    <w:p w:rsidR="00502C99" w:rsidRPr="001439CE" w:rsidRDefault="00502C99" w:rsidP="001439CE">
      <w:pPr>
        <w:pStyle w:val="a6"/>
        <w:ind w:firstLine="709"/>
        <w:jc w:val="center"/>
        <w:rPr>
          <w:rFonts w:ascii="Times New Roman" w:hAnsi="Times New Roman" w:cs="Times New Roman"/>
          <w:b/>
          <w:color w:val="000000"/>
          <w:sz w:val="28"/>
          <w:szCs w:val="28"/>
          <w:lang w:val="uk-UA"/>
        </w:rPr>
      </w:pPr>
      <w:r w:rsidRPr="001439CE">
        <w:rPr>
          <w:rFonts w:ascii="Times New Roman" w:hAnsi="Times New Roman" w:cs="Times New Roman"/>
          <w:b/>
          <w:color w:val="000000"/>
          <w:sz w:val="28"/>
          <w:szCs w:val="28"/>
          <w:lang w:val="en-US"/>
        </w:rPr>
        <w:t>VI</w:t>
      </w:r>
      <w:r w:rsidRPr="001439CE">
        <w:rPr>
          <w:rFonts w:ascii="Times New Roman" w:hAnsi="Times New Roman" w:cs="Times New Roman"/>
          <w:b/>
          <w:color w:val="000000"/>
          <w:sz w:val="28"/>
          <w:szCs w:val="28"/>
          <w:lang w:val="uk-UA"/>
        </w:rPr>
        <w:t>. Права та обов’язки Установи</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 xml:space="preserve">6.1. Права </w:t>
      </w:r>
      <w:r w:rsidRPr="00175DFD">
        <w:rPr>
          <w:rFonts w:ascii="Times New Roman" w:hAnsi="Times New Roman" w:cs="Times New Roman"/>
          <w:sz w:val="28"/>
          <w:szCs w:val="28"/>
          <w:lang w:val="uk-UA"/>
        </w:rPr>
        <w:t>Установи</w:t>
      </w:r>
      <w:r w:rsidRPr="00175DFD">
        <w:rPr>
          <w:rFonts w:ascii="Times New Roman" w:hAnsi="Times New Roman" w:cs="Times New Roman"/>
          <w:sz w:val="28"/>
          <w:szCs w:val="28"/>
          <w:lang w:val="uk-UA" w:eastAsia="uk-UA"/>
        </w:rPr>
        <w:t>:</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 xml:space="preserve">за погодженням з органом управління планує свою діяльність, визначає стратегію та основні напрямки свого розвитку відповідно до характеру своєї діяльності, економічної ситуації, потреб суспільства і часу, напрямок і зміст </w:t>
      </w:r>
      <w:r w:rsidRPr="00175DFD">
        <w:rPr>
          <w:rFonts w:ascii="Times New Roman" w:hAnsi="Times New Roman" w:cs="Times New Roman"/>
          <w:sz w:val="28"/>
          <w:szCs w:val="28"/>
          <w:lang w:val="uk-UA"/>
        </w:rPr>
        <w:t xml:space="preserve">Установи </w:t>
      </w:r>
      <w:r w:rsidRPr="00175DFD">
        <w:rPr>
          <w:rFonts w:ascii="Times New Roman" w:hAnsi="Times New Roman" w:cs="Times New Roman"/>
          <w:sz w:val="28"/>
          <w:szCs w:val="28"/>
          <w:lang w:val="uk-UA" w:eastAsia="uk-UA"/>
        </w:rPr>
        <w:t>визначаються перспективними і поточними планами, що затверджуються органом управління;</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визначає, в межах затвердженої суми, витрати і видатки по статтях кошторису, а також вносить до нього зміни за погодженням з органом управління;</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в установленому порядку списує і безкоштовно передає закладам культури громади матеріальні цінності, реалізує старе обладнання, меблі тощо;</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здійснює сумісну діяльність із зацікавленими підприємствами і організаціями, громадянами у відповідності до чинного законодавства;</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здійснює підготовку і проведення тематичних театрально - концертних, ігрових, видовищно-спортивних, танцювально-розважальних, інформаційно-виставкових, відео-комп’ютерних, науково-методичних, науково-технічних, літературно-художніх та інших заходів і програм;</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проводе свята, обряди, концерти, карнавали, фестивалі, кіносеанси, кінофестивалі, дискотеки, лотереї, аукціони, виставки-продаж творів професійного та аматорського мистецтва, літератури, організовувати консультації та лекції з різних галузевих знань, здійснює екскурсійну та туристичну діяльність;</w:t>
      </w:r>
    </w:p>
    <w:p w:rsidR="00502C99" w:rsidRDefault="00502C99" w:rsidP="00502C99">
      <w:pPr>
        <w:numPr>
          <w:ilvl w:val="0"/>
          <w:numId w:val="3"/>
        </w:numPr>
        <w:tabs>
          <w:tab w:val="left" w:pos="168"/>
        </w:tabs>
        <w:autoSpaceDE w:val="0"/>
        <w:autoSpaceDN w:val="0"/>
        <w:adjustRightInd w:val="0"/>
        <w:spacing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 xml:space="preserve">створює театральні групи, циркові, хореографічні, театральні студії, духові, народні, естрадні оркестри, музичні ансамблі, гуртки, інші штатні художні колективи для організації </w:t>
      </w:r>
      <w:proofErr w:type="spellStart"/>
      <w:r>
        <w:rPr>
          <w:rFonts w:ascii="Times New Roman" w:hAnsi="Times New Roman"/>
          <w:sz w:val="28"/>
          <w:szCs w:val="28"/>
          <w:lang w:val="uk-UA" w:eastAsia="uk-UA"/>
        </w:rPr>
        <w:t>культурно-дозвіллєвих</w:t>
      </w:r>
      <w:proofErr w:type="spellEnd"/>
      <w:r>
        <w:rPr>
          <w:rFonts w:ascii="Times New Roman" w:hAnsi="Times New Roman"/>
          <w:sz w:val="28"/>
          <w:szCs w:val="28"/>
          <w:lang w:val="uk-UA" w:eastAsia="uk-UA"/>
        </w:rPr>
        <w:t xml:space="preserve"> заходів;</w:t>
      </w:r>
    </w:p>
    <w:p w:rsidR="00502C99" w:rsidRDefault="00502C99" w:rsidP="00502C99">
      <w:pPr>
        <w:numPr>
          <w:ilvl w:val="0"/>
          <w:numId w:val="3"/>
        </w:numPr>
        <w:tabs>
          <w:tab w:val="left" w:pos="168"/>
        </w:tabs>
        <w:autoSpaceDE w:val="0"/>
        <w:autoSpaceDN w:val="0"/>
        <w:adjustRightInd w:val="0"/>
        <w:spacing w:before="2"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залучає до цих заходів професійні колективи та виконавців;</w:t>
      </w:r>
    </w:p>
    <w:p w:rsidR="00502C99" w:rsidRDefault="00502C99" w:rsidP="00502C99">
      <w:pPr>
        <w:numPr>
          <w:ilvl w:val="0"/>
          <w:numId w:val="3"/>
        </w:numPr>
        <w:tabs>
          <w:tab w:val="left" w:pos="168"/>
        </w:tabs>
        <w:autoSpaceDE w:val="0"/>
        <w:autoSpaceDN w:val="0"/>
        <w:adjustRightInd w:val="0"/>
        <w:spacing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створює фольклорні, фольклорно-етнографічні колективи, любительські та інші об’єднання, клуби за інтересами;</w:t>
      </w:r>
    </w:p>
    <w:p w:rsidR="00502C99" w:rsidRDefault="00502C99" w:rsidP="00502C99">
      <w:pPr>
        <w:numPr>
          <w:ilvl w:val="0"/>
          <w:numId w:val="3"/>
        </w:numPr>
        <w:tabs>
          <w:tab w:val="left" w:pos="168"/>
        </w:tabs>
        <w:autoSpaceDE w:val="0"/>
        <w:autoSpaceDN w:val="0"/>
        <w:adjustRightInd w:val="0"/>
        <w:spacing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створює універсальні, театрально-видовищні, танцювально-розважальні, інформаційно-виставкові, комплекси персональних комп’ютерів, студії звукозапису, зали для демонстрації кіно і відео програм, центри науково-технічної творчості, містечка для атракціонів та розваг, парки, вітальні, ігротеки;</w:t>
      </w:r>
    </w:p>
    <w:p w:rsidR="00502C99" w:rsidRDefault="00502C99" w:rsidP="00502C99">
      <w:pPr>
        <w:numPr>
          <w:ilvl w:val="0"/>
          <w:numId w:val="3"/>
        </w:numPr>
        <w:tabs>
          <w:tab w:val="left" w:pos="168"/>
        </w:tabs>
        <w:autoSpaceDE w:val="0"/>
        <w:autoSpaceDN w:val="0"/>
        <w:adjustRightInd w:val="0"/>
        <w:spacing w:before="5"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 xml:space="preserve">здійснює інформаційно-рекламну діяльність, розповсюджує газетно-журнальну, книжкову та іншу друковану продукцію, виконує художньо-графічні та фотороботи, створює рекламні, інформаційні, музичні, видові, </w:t>
      </w:r>
      <w:proofErr w:type="spellStart"/>
      <w:r>
        <w:rPr>
          <w:rFonts w:ascii="Times New Roman" w:hAnsi="Times New Roman"/>
          <w:sz w:val="28"/>
          <w:szCs w:val="28"/>
          <w:lang w:val="uk-UA" w:eastAsia="uk-UA"/>
        </w:rPr>
        <w:t>кіно-відеосюжети</w:t>
      </w:r>
      <w:proofErr w:type="spellEnd"/>
      <w:r>
        <w:rPr>
          <w:rFonts w:ascii="Times New Roman" w:hAnsi="Times New Roman"/>
          <w:sz w:val="28"/>
          <w:szCs w:val="28"/>
          <w:lang w:val="uk-UA" w:eastAsia="uk-UA"/>
        </w:rPr>
        <w:t>, програми, музичні фонограми, здійснює їх демонстрацію;</w:t>
      </w:r>
    </w:p>
    <w:p w:rsidR="00502C99" w:rsidRDefault="00502C99" w:rsidP="00502C99">
      <w:pPr>
        <w:numPr>
          <w:ilvl w:val="0"/>
          <w:numId w:val="3"/>
        </w:numPr>
        <w:tabs>
          <w:tab w:val="left" w:pos="168"/>
        </w:tabs>
        <w:autoSpaceDE w:val="0"/>
        <w:autoSpaceDN w:val="0"/>
        <w:adjustRightInd w:val="0"/>
        <w:spacing w:before="2"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виявляє, прогнозує та забезпечує потреби населення на послуги у сфері культурної діяльності;</w:t>
      </w:r>
    </w:p>
    <w:p w:rsidR="00502C99" w:rsidRDefault="00502C99" w:rsidP="00502C99">
      <w:pPr>
        <w:numPr>
          <w:ilvl w:val="0"/>
          <w:numId w:val="3"/>
        </w:numPr>
        <w:tabs>
          <w:tab w:val="left" w:pos="168"/>
        </w:tabs>
        <w:autoSpaceDE w:val="0"/>
        <w:autoSpaceDN w:val="0"/>
        <w:adjustRightInd w:val="0"/>
        <w:spacing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t>здійснює усі види діяльності, які не суперечать чинному законодавству України.</w:t>
      </w:r>
    </w:p>
    <w:p w:rsidR="00502C99" w:rsidRDefault="00502C99" w:rsidP="00502C99">
      <w:pPr>
        <w:tabs>
          <w:tab w:val="left" w:pos="168"/>
        </w:tabs>
        <w:autoSpaceDE w:val="0"/>
        <w:autoSpaceDN w:val="0"/>
        <w:adjustRightInd w:val="0"/>
        <w:spacing w:after="0" w:line="322" w:lineRule="exact"/>
        <w:ind w:firstLine="851"/>
        <w:jc w:val="both"/>
        <w:rPr>
          <w:rFonts w:ascii="Times New Roman" w:hAnsi="Times New Roman"/>
          <w:sz w:val="28"/>
          <w:szCs w:val="28"/>
          <w:lang w:val="uk-UA" w:eastAsia="uk-UA"/>
        </w:rPr>
      </w:pPr>
      <w:r>
        <w:rPr>
          <w:rFonts w:ascii="Times New Roman" w:hAnsi="Times New Roman"/>
          <w:sz w:val="28"/>
          <w:szCs w:val="28"/>
          <w:lang w:val="uk-UA" w:eastAsia="uk-UA"/>
        </w:rPr>
        <w:lastRenderedPageBreak/>
        <w:t xml:space="preserve">6.2. Обов’язки </w:t>
      </w:r>
      <w:r>
        <w:rPr>
          <w:rFonts w:ascii="Times New Roman" w:hAnsi="Times New Roman"/>
          <w:sz w:val="28"/>
          <w:szCs w:val="28"/>
          <w:lang w:val="uk-UA"/>
        </w:rPr>
        <w:t>Установи</w:t>
      </w:r>
      <w:r>
        <w:rPr>
          <w:rFonts w:ascii="Times New Roman" w:hAnsi="Times New Roman"/>
          <w:sz w:val="28"/>
          <w:szCs w:val="28"/>
          <w:lang w:val="uk-UA" w:eastAsia="uk-UA"/>
        </w:rPr>
        <w:t>:</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 xml:space="preserve">при визначенні стратегії і господарської діяльності </w:t>
      </w:r>
      <w:r w:rsidRPr="00175DFD">
        <w:rPr>
          <w:rFonts w:ascii="Times New Roman" w:hAnsi="Times New Roman" w:cs="Times New Roman"/>
          <w:sz w:val="28"/>
          <w:szCs w:val="28"/>
          <w:lang w:val="uk-UA"/>
        </w:rPr>
        <w:t>Установи</w:t>
      </w:r>
      <w:r w:rsidRPr="00175DFD">
        <w:rPr>
          <w:rFonts w:ascii="Times New Roman" w:hAnsi="Times New Roman" w:cs="Times New Roman"/>
          <w:sz w:val="28"/>
          <w:szCs w:val="28"/>
          <w:lang w:val="uk-UA" w:eastAsia="uk-UA"/>
        </w:rPr>
        <w:t xml:space="preserve"> повинні враховуватись державні замовлення та інші договірні зобов’язання;</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забезпечує своєчасну оплату податків та інших відрахувань, згідно з чинним законодавством;</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здійснює будівництво та реконструкцію, а також капітальний ремонт основних фондів, забезпечує введення в дію придбаного обладнання та технічних засобів;</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здійснює оперативну діяльність щодо матеріально-технічного забезпечення;</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створює належні умови для високопродуктивної праці, забезпечує додержання законодавства про працю, правил та норм з охорони праці, техніки безпеки, соціального страхування;</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здійснює заходи з удосконалення організації заробітної плати працівників з метою посилення їхньої матеріальної зацікавленості, як в результаті особистої праці так і в загальних підсумках роботи;</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веде статистичну звітність згідно з чинним законодавством;</w:t>
      </w:r>
    </w:p>
    <w:p w:rsidR="00502C99" w:rsidRPr="00175DFD" w:rsidRDefault="00502C99" w:rsidP="00175DFD">
      <w:pPr>
        <w:pStyle w:val="a6"/>
        <w:ind w:firstLine="709"/>
        <w:jc w:val="both"/>
        <w:rPr>
          <w:rFonts w:ascii="Times New Roman" w:hAnsi="Times New Roman" w:cs="Times New Roman"/>
          <w:sz w:val="28"/>
          <w:szCs w:val="28"/>
          <w:lang w:val="uk-UA" w:eastAsia="uk-UA"/>
        </w:rPr>
      </w:pPr>
      <w:r w:rsidRPr="00175DFD">
        <w:rPr>
          <w:rFonts w:ascii="Times New Roman" w:hAnsi="Times New Roman" w:cs="Times New Roman"/>
          <w:sz w:val="28"/>
          <w:szCs w:val="28"/>
          <w:lang w:val="uk-UA" w:eastAsia="uk-UA"/>
        </w:rPr>
        <w:t>створює умови у сфері дозвілля, засвоєння ними навичок і культур дозвілля, сімейного відпочинку на основі вивчення потреб різних груп населення.</w:t>
      </w:r>
    </w:p>
    <w:p w:rsidR="00502C99" w:rsidRPr="00175DFD" w:rsidRDefault="00502C99" w:rsidP="00175DFD">
      <w:pPr>
        <w:pStyle w:val="a6"/>
        <w:ind w:firstLine="709"/>
        <w:jc w:val="both"/>
        <w:rPr>
          <w:rFonts w:ascii="Times New Roman" w:hAnsi="Times New Roman" w:cs="Times New Roman"/>
          <w:b/>
          <w:sz w:val="28"/>
          <w:szCs w:val="28"/>
        </w:rPr>
      </w:pPr>
    </w:p>
    <w:p w:rsidR="00502C99" w:rsidRDefault="00502C99" w:rsidP="00C533EB">
      <w:pPr>
        <w:pStyle w:val="a8"/>
        <w:ind w:firstLine="851"/>
        <w:jc w:val="center"/>
        <w:rPr>
          <w:b/>
          <w:lang w:val="ru-RU"/>
        </w:rPr>
      </w:pPr>
      <w:r>
        <w:rPr>
          <w:b/>
        </w:rPr>
        <w:t xml:space="preserve">VIІ. Припинення діяльності </w:t>
      </w:r>
      <w:r>
        <w:rPr>
          <w:b/>
          <w:lang w:val="ru-RU"/>
        </w:rPr>
        <w:t>Установи</w:t>
      </w:r>
    </w:p>
    <w:p w:rsidR="00C533EB" w:rsidRDefault="00C533EB" w:rsidP="00C533EB">
      <w:pPr>
        <w:pStyle w:val="a8"/>
        <w:ind w:firstLine="851"/>
        <w:jc w:val="center"/>
        <w:rPr>
          <w:b/>
        </w:rPr>
      </w:pP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7.1. Діяльність</w:t>
      </w:r>
      <w:proofErr w:type="gramStart"/>
      <w:r w:rsidRPr="00175DFD">
        <w:rPr>
          <w:rFonts w:ascii="Times New Roman" w:hAnsi="Times New Roman" w:cs="Times New Roman"/>
          <w:sz w:val="28"/>
          <w:szCs w:val="28"/>
        </w:rPr>
        <w:t xml:space="preserve"> У</w:t>
      </w:r>
      <w:proofErr w:type="gramEnd"/>
      <w:r w:rsidRPr="00175DFD">
        <w:rPr>
          <w:rFonts w:ascii="Times New Roman" w:hAnsi="Times New Roman" w:cs="Times New Roman"/>
          <w:sz w:val="28"/>
          <w:szCs w:val="28"/>
        </w:rPr>
        <w:t xml:space="preserve">станови може бути припинена: </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 xml:space="preserve">- за </w:t>
      </w:r>
      <w:proofErr w:type="gramStart"/>
      <w:r w:rsidRPr="00175DFD">
        <w:rPr>
          <w:rFonts w:ascii="Times New Roman" w:hAnsi="Times New Roman" w:cs="Times New Roman"/>
          <w:sz w:val="28"/>
          <w:szCs w:val="28"/>
        </w:rPr>
        <w:t>р</w:t>
      </w:r>
      <w:proofErr w:type="gramEnd"/>
      <w:r w:rsidRPr="00175DFD">
        <w:rPr>
          <w:rFonts w:ascii="Times New Roman" w:hAnsi="Times New Roman" w:cs="Times New Roman"/>
          <w:sz w:val="28"/>
          <w:szCs w:val="28"/>
        </w:rPr>
        <w:t>ішенням Засновника;</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 xml:space="preserve">- в інших випадках, передбачених законодавством України. </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7.2. Припинення діяльност</w:t>
      </w:r>
      <w:proofErr w:type="gramStart"/>
      <w:r w:rsidRPr="00175DFD">
        <w:rPr>
          <w:rFonts w:ascii="Times New Roman" w:hAnsi="Times New Roman" w:cs="Times New Roman"/>
          <w:sz w:val="28"/>
          <w:szCs w:val="28"/>
        </w:rPr>
        <w:t>і У</w:t>
      </w:r>
      <w:proofErr w:type="gramEnd"/>
      <w:r w:rsidRPr="00175DFD">
        <w:rPr>
          <w:rFonts w:ascii="Times New Roman" w:hAnsi="Times New Roman" w:cs="Times New Roman"/>
          <w:sz w:val="28"/>
          <w:szCs w:val="28"/>
        </w:rPr>
        <w:t>станови здійснюється шляхом його реорганізації або ліквідації.</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7.3. При реорганізац</w:t>
      </w:r>
      <w:proofErr w:type="gramStart"/>
      <w:r w:rsidRPr="00175DFD">
        <w:rPr>
          <w:rFonts w:ascii="Times New Roman" w:hAnsi="Times New Roman" w:cs="Times New Roman"/>
          <w:sz w:val="28"/>
          <w:szCs w:val="28"/>
        </w:rPr>
        <w:t>ії У</w:t>
      </w:r>
      <w:proofErr w:type="gramEnd"/>
      <w:r w:rsidRPr="00175DFD">
        <w:rPr>
          <w:rFonts w:ascii="Times New Roman" w:hAnsi="Times New Roman" w:cs="Times New Roman"/>
          <w:sz w:val="28"/>
          <w:szCs w:val="28"/>
        </w:rPr>
        <w:t>станови (злиття, приєднання, поділ, виділення, перетворення) його права переходять до правонаступника.</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 xml:space="preserve">7.4. Ліквідація Установи здійснюється ліквідаційною комісією, яка створюється за </w:t>
      </w:r>
      <w:proofErr w:type="gramStart"/>
      <w:r w:rsidRPr="00175DFD">
        <w:rPr>
          <w:rFonts w:ascii="Times New Roman" w:hAnsi="Times New Roman" w:cs="Times New Roman"/>
          <w:sz w:val="28"/>
          <w:szCs w:val="28"/>
        </w:rPr>
        <w:t>р</w:t>
      </w:r>
      <w:proofErr w:type="gramEnd"/>
      <w:r w:rsidRPr="00175DFD">
        <w:rPr>
          <w:rFonts w:ascii="Times New Roman" w:hAnsi="Times New Roman" w:cs="Times New Roman"/>
          <w:sz w:val="28"/>
          <w:szCs w:val="28"/>
        </w:rPr>
        <w:t>ішенням Засновника, а у випадках ліквідації Установи за рішенням суду - ліквідаційною комісією, призначеною згідно чинного законодавства.</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 xml:space="preserve">7.5. Майно та грошові кошти Установи при його ліквідації, включаючи виручку від розпродажу його майна при ліквідації, </w:t>
      </w:r>
      <w:proofErr w:type="gramStart"/>
      <w:r w:rsidRPr="00175DFD">
        <w:rPr>
          <w:rFonts w:ascii="Times New Roman" w:hAnsi="Times New Roman" w:cs="Times New Roman"/>
          <w:sz w:val="28"/>
          <w:szCs w:val="28"/>
        </w:rPr>
        <w:t>п</w:t>
      </w:r>
      <w:proofErr w:type="gramEnd"/>
      <w:r w:rsidRPr="00175DFD">
        <w:rPr>
          <w:rFonts w:ascii="Times New Roman" w:hAnsi="Times New Roman" w:cs="Times New Roman"/>
          <w:sz w:val="28"/>
          <w:szCs w:val="28"/>
        </w:rPr>
        <w:t xml:space="preserve">ісля розрахунків по оплаті праці осіб, які працюють на умовах найму, та виконання зобов’язань перед бюджетом, банками та іншими кредиторами, повертається </w:t>
      </w:r>
      <w:r w:rsidR="00E923F4" w:rsidRPr="00175DFD">
        <w:rPr>
          <w:rFonts w:ascii="Times New Roman" w:hAnsi="Times New Roman" w:cs="Times New Roman"/>
          <w:sz w:val="28"/>
          <w:szCs w:val="28"/>
        </w:rPr>
        <w:t>засновнику</w:t>
      </w:r>
      <w:r w:rsidRPr="00175DFD">
        <w:rPr>
          <w:rFonts w:ascii="Times New Roman" w:hAnsi="Times New Roman" w:cs="Times New Roman"/>
          <w:sz w:val="28"/>
          <w:szCs w:val="28"/>
        </w:rPr>
        <w:t xml:space="preserve"> або за його розпорядженням передається іншій установі.</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7.6. Ліквідаційна комі</w:t>
      </w:r>
      <w:proofErr w:type="gramStart"/>
      <w:r w:rsidRPr="00175DFD">
        <w:rPr>
          <w:rFonts w:ascii="Times New Roman" w:hAnsi="Times New Roman" w:cs="Times New Roman"/>
          <w:sz w:val="28"/>
          <w:szCs w:val="28"/>
        </w:rPr>
        <w:t>с</w:t>
      </w:r>
      <w:proofErr w:type="gramEnd"/>
      <w:r w:rsidRPr="00175DFD">
        <w:rPr>
          <w:rFonts w:ascii="Times New Roman" w:hAnsi="Times New Roman" w:cs="Times New Roman"/>
          <w:sz w:val="28"/>
          <w:szCs w:val="28"/>
        </w:rPr>
        <w:t>і</w:t>
      </w:r>
      <w:proofErr w:type="gramStart"/>
      <w:r w:rsidRPr="00175DFD">
        <w:rPr>
          <w:rFonts w:ascii="Times New Roman" w:hAnsi="Times New Roman" w:cs="Times New Roman"/>
          <w:sz w:val="28"/>
          <w:szCs w:val="28"/>
        </w:rPr>
        <w:t>я</w:t>
      </w:r>
      <w:proofErr w:type="gramEnd"/>
      <w:r w:rsidRPr="00175DFD">
        <w:rPr>
          <w:rFonts w:ascii="Times New Roman" w:hAnsi="Times New Roman" w:cs="Times New Roman"/>
          <w:sz w:val="28"/>
          <w:szCs w:val="28"/>
        </w:rPr>
        <w:t xml:space="preserve"> несе майнову відповідальність за збитки, які причинені нею Установі, а також третім особам, відповідно з діючим законодавством. </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t xml:space="preserve">7.7. Ліквідація вважається завершеною, а Установа </w:t>
      </w:r>
      <w:proofErr w:type="gramStart"/>
      <w:r w:rsidRPr="00175DFD">
        <w:rPr>
          <w:rFonts w:ascii="Times New Roman" w:hAnsi="Times New Roman" w:cs="Times New Roman"/>
          <w:sz w:val="28"/>
          <w:szCs w:val="28"/>
        </w:rPr>
        <w:t>такою</w:t>
      </w:r>
      <w:proofErr w:type="gramEnd"/>
      <w:r w:rsidRPr="00175DFD">
        <w:rPr>
          <w:rFonts w:ascii="Times New Roman" w:hAnsi="Times New Roman" w:cs="Times New Roman"/>
          <w:sz w:val="28"/>
          <w:szCs w:val="28"/>
        </w:rPr>
        <w:t xml:space="preserve">, що припинила  свою діяльність, з дати внесення до Єдиного державного реєстру запису про державну реєстрацію припинення юридичної особи. </w:t>
      </w:r>
    </w:p>
    <w:p w:rsidR="00502C99" w:rsidRPr="00175DFD" w:rsidRDefault="00502C99" w:rsidP="00175DFD">
      <w:pPr>
        <w:pStyle w:val="a6"/>
        <w:ind w:firstLine="709"/>
        <w:jc w:val="both"/>
        <w:rPr>
          <w:rFonts w:ascii="Times New Roman" w:hAnsi="Times New Roman" w:cs="Times New Roman"/>
          <w:sz w:val="28"/>
          <w:szCs w:val="28"/>
        </w:rPr>
      </w:pPr>
      <w:r w:rsidRPr="00175DFD">
        <w:rPr>
          <w:rFonts w:ascii="Times New Roman" w:hAnsi="Times New Roman" w:cs="Times New Roman"/>
          <w:sz w:val="28"/>
          <w:szCs w:val="28"/>
        </w:rPr>
        <w:lastRenderedPageBreak/>
        <w:t>7.8. При ліквідац</w:t>
      </w:r>
      <w:proofErr w:type="gramStart"/>
      <w:r w:rsidRPr="00175DFD">
        <w:rPr>
          <w:rFonts w:ascii="Times New Roman" w:hAnsi="Times New Roman" w:cs="Times New Roman"/>
          <w:sz w:val="28"/>
          <w:szCs w:val="28"/>
        </w:rPr>
        <w:t>ії У</w:t>
      </w:r>
      <w:proofErr w:type="gramEnd"/>
      <w:r w:rsidRPr="00175DFD">
        <w:rPr>
          <w:rFonts w:ascii="Times New Roman" w:hAnsi="Times New Roman" w:cs="Times New Roman"/>
          <w:sz w:val="28"/>
          <w:szCs w:val="28"/>
        </w:rPr>
        <w:t>станови працівникам, що звільняються, гарантується додержання їх прав та інтересів відповідно до трудового законодавства України.</w:t>
      </w:r>
    </w:p>
    <w:p w:rsidR="00502C99" w:rsidRDefault="00502C99" w:rsidP="00502C99">
      <w:pPr>
        <w:pStyle w:val="a8"/>
        <w:spacing w:line="360" w:lineRule="auto"/>
        <w:ind w:firstLine="851"/>
        <w:rPr>
          <w:b/>
          <w:sz w:val="16"/>
          <w:szCs w:val="16"/>
        </w:rPr>
      </w:pPr>
    </w:p>
    <w:p w:rsidR="00502C99" w:rsidRDefault="00502C99" w:rsidP="00C533EB">
      <w:pPr>
        <w:pStyle w:val="a8"/>
        <w:spacing w:line="360" w:lineRule="auto"/>
        <w:jc w:val="center"/>
        <w:rPr>
          <w:b/>
          <w:szCs w:val="28"/>
        </w:rPr>
      </w:pPr>
      <w:proofErr w:type="gramStart"/>
      <w:r>
        <w:rPr>
          <w:b/>
          <w:lang w:val="en-US"/>
        </w:rPr>
        <w:t>V</w:t>
      </w:r>
      <w:r>
        <w:rPr>
          <w:b/>
        </w:rPr>
        <w:t>ІІІ.</w:t>
      </w:r>
      <w:proofErr w:type="gramEnd"/>
      <w:r>
        <w:rPr>
          <w:b/>
          <w:szCs w:val="28"/>
        </w:rPr>
        <w:t xml:space="preserve"> Заключні положення</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sz w:val="28"/>
          <w:szCs w:val="28"/>
          <w:lang w:val="uk-UA"/>
        </w:rPr>
        <w:t>8.1. Статут</w:t>
      </w:r>
      <w:r w:rsidRPr="00175DFD">
        <w:rPr>
          <w:rFonts w:ascii="Times New Roman" w:hAnsi="Times New Roman" w:cs="Times New Roman"/>
          <w:color w:val="000000"/>
          <w:sz w:val="28"/>
          <w:szCs w:val="28"/>
          <w:lang w:val="uk-UA"/>
        </w:rPr>
        <w:t xml:space="preserve"> Установи</w:t>
      </w:r>
      <w:r w:rsidRPr="00175DFD">
        <w:rPr>
          <w:rFonts w:ascii="Times New Roman" w:hAnsi="Times New Roman" w:cs="Times New Roman"/>
          <w:sz w:val="28"/>
          <w:szCs w:val="28"/>
          <w:lang w:val="uk-UA"/>
        </w:rPr>
        <w:t xml:space="preserve"> набирає чинності з дня його державної реєстрації.</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sz w:val="28"/>
          <w:szCs w:val="28"/>
          <w:lang w:val="uk-UA"/>
        </w:rPr>
        <w:t xml:space="preserve">8.2. Зміни та доповнення до цього Статуту мають юридичну силу, якщо вони відповідають чинному законодавству України, оформлені письмово та затверджені рішенням Засновника і зареєстровані в установленому законодавством України порядку або оформлені у вигляді нової редакції. </w:t>
      </w:r>
    </w:p>
    <w:p w:rsidR="00502C99" w:rsidRPr="00175DFD" w:rsidRDefault="00502C99" w:rsidP="00175DFD">
      <w:pPr>
        <w:pStyle w:val="a6"/>
        <w:ind w:firstLine="709"/>
        <w:jc w:val="both"/>
        <w:rPr>
          <w:rFonts w:ascii="Times New Roman" w:hAnsi="Times New Roman" w:cs="Times New Roman"/>
          <w:sz w:val="28"/>
          <w:szCs w:val="28"/>
          <w:lang w:val="uk-UA"/>
        </w:rPr>
      </w:pPr>
      <w:r w:rsidRPr="00175DFD">
        <w:rPr>
          <w:rFonts w:ascii="Times New Roman" w:hAnsi="Times New Roman" w:cs="Times New Roman"/>
          <w:sz w:val="28"/>
          <w:szCs w:val="28"/>
          <w:lang w:val="uk-UA"/>
        </w:rPr>
        <w:t>8</w:t>
      </w:r>
      <w:r w:rsidRPr="00175DFD">
        <w:rPr>
          <w:rFonts w:ascii="Times New Roman" w:hAnsi="Times New Roman" w:cs="Times New Roman"/>
          <w:sz w:val="28"/>
          <w:szCs w:val="28"/>
        </w:rPr>
        <w:t xml:space="preserve">.3. Статут та </w:t>
      </w:r>
      <w:proofErr w:type="spellStart"/>
      <w:r w:rsidRPr="00175DFD">
        <w:rPr>
          <w:rFonts w:ascii="Times New Roman" w:hAnsi="Times New Roman" w:cs="Times New Roman"/>
          <w:sz w:val="28"/>
          <w:szCs w:val="28"/>
        </w:rPr>
        <w:t>зміни</w:t>
      </w:r>
      <w:proofErr w:type="spellEnd"/>
      <w:r w:rsidRPr="00175DFD">
        <w:rPr>
          <w:rFonts w:ascii="Times New Roman" w:hAnsi="Times New Roman" w:cs="Times New Roman"/>
          <w:sz w:val="28"/>
          <w:szCs w:val="28"/>
        </w:rPr>
        <w:t xml:space="preserve"> до </w:t>
      </w:r>
      <w:proofErr w:type="spellStart"/>
      <w:r w:rsidRPr="00175DFD">
        <w:rPr>
          <w:rFonts w:ascii="Times New Roman" w:hAnsi="Times New Roman" w:cs="Times New Roman"/>
          <w:sz w:val="28"/>
          <w:szCs w:val="28"/>
        </w:rPr>
        <w:t>нього</w:t>
      </w:r>
      <w:proofErr w:type="spellEnd"/>
      <w:r w:rsidRPr="00175DFD">
        <w:rPr>
          <w:rFonts w:ascii="Times New Roman" w:hAnsi="Times New Roman" w:cs="Times New Roman"/>
          <w:sz w:val="28"/>
          <w:szCs w:val="28"/>
          <w:lang w:val="uk-UA"/>
        </w:rPr>
        <w:t xml:space="preserve"> </w:t>
      </w:r>
      <w:proofErr w:type="spellStart"/>
      <w:r w:rsidRPr="00175DFD">
        <w:rPr>
          <w:rFonts w:ascii="Times New Roman" w:hAnsi="Times New Roman" w:cs="Times New Roman"/>
          <w:sz w:val="28"/>
          <w:szCs w:val="28"/>
        </w:rPr>
        <w:t>реєструються</w:t>
      </w:r>
      <w:proofErr w:type="spellEnd"/>
      <w:r w:rsidRPr="00175DFD">
        <w:rPr>
          <w:rFonts w:ascii="Times New Roman" w:hAnsi="Times New Roman" w:cs="Times New Roman"/>
          <w:sz w:val="28"/>
          <w:szCs w:val="28"/>
          <w:lang w:val="uk-UA"/>
        </w:rPr>
        <w:t xml:space="preserve"> </w:t>
      </w:r>
      <w:proofErr w:type="spellStart"/>
      <w:r w:rsidRPr="00175DFD">
        <w:rPr>
          <w:rFonts w:ascii="Times New Roman" w:hAnsi="Times New Roman" w:cs="Times New Roman"/>
          <w:sz w:val="28"/>
          <w:szCs w:val="28"/>
        </w:rPr>
        <w:t>відповідно</w:t>
      </w:r>
      <w:proofErr w:type="spellEnd"/>
      <w:r w:rsidRPr="00175DFD">
        <w:rPr>
          <w:rFonts w:ascii="Times New Roman" w:hAnsi="Times New Roman" w:cs="Times New Roman"/>
          <w:sz w:val="28"/>
          <w:szCs w:val="28"/>
          <w:lang w:val="uk-UA"/>
        </w:rPr>
        <w:t xml:space="preserve"> </w:t>
      </w:r>
      <w:proofErr w:type="gramStart"/>
      <w:r w:rsidRPr="00175DFD">
        <w:rPr>
          <w:rFonts w:ascii="Times New Roman" w:hAnsi="Times New Roman" w:cs="Times New Roman"/>
          <w:sz w:val="28"/>
          <w:szCs w:val="28"/>
        </w:rPr>
        <w:t>до</w:t>
      </w:r>
      <w:proofErr w:type="gramEnd"/>
      <w:r w:rsidRPr="00175DFD">
        <w:rPr>
          <w:rFonts w:ascii="Times New Roman" w:hAnsi="Times New Roman" w:cs="Times New Roman"/>
          <w:sz w:val="28"/>
          <w:szCs w:val="28"/>
        </w:rPr>
        <w:t xml:space="preserve"> чинного </w:t>
      </w:r>
      <w:proofErr w:type="spellStart"/>
      <w:r w:rsidRPr="00175DFD">
        <w:rPr>
          <w:rFonts w:ascii="Times New Roman" w:hAnsi="Times New Roman" w:cs="Times New Roman"/>
          <w:sz w:val="28"/>
          <w:szCs w:val="28"/>
        </w:rPr>
        <w:t>законодавства</w:t>
      </w:r>
      <w:proofErr w:type="spellEnd"/>
      <w:r w:rsidRPr="00175DFD">
        <w:rPr>
          <w:rFonts w:ascii="Times New Roman" w:hAnsi="Times New Roman" w:cs="Times New Roman"/>
          <w:sz w:val="28"/>
          <w:szCs w:val="28"/>
          <w:lang w:val="uk-UA"/>
        </w:rPr>
        <w:t xml:space="preserve"> </w:t>
      </w:r>
      <w:proofErr w:type="spellStart"/>
      <w:r w:rsidRPr="00175DFD">
        <w:rPr>
          <w:rFonts w:ascii="Times New Roman" w:hAnsi="Times New Roman" w:cs="Times New Roman"/>
          <w:sz w:val="28"/>
          <w:szCs w:val="28"/>
        </w:rPr>
        <w:t>України</w:t>
      </w:r>
      <w:proofErr w:type="spellEnd"/>
      <w:r w:rsidRPr="00175DFD">
        <w:rPr>
          <w:rFonts w:ascii="Times New Roman" w:hAnsi="Times New Roman" w:cs="Times New Roman"/>
          <w:sz w:val="28"/>
          <w:szCs w:val="28"/>
        </w:rPr>
        <w:t>.</w:t>
      </w:r>
    </w:p>
    <w:p w:rsidR="00502C99" w:rsidRDefault="00502C99" w:rsidP="00502C99">
      <w:pPr>
        <w:jc w:val="both"/>
        <w:rPr>
          <w:lang w:val="uk-UA"/>
        </w:rPr>
      </w:pPr>
    </w:p>
    <w:p w:rsidR="00502C99" w:rsidRDefault="00502C99" w:rsidP="00502C99">
      <w:pPr>
        <w:spacing w:after="0"/>
        <w:ind w:firstLine="567"/>
        <w:jc w:val="both"/>
        <w:rPr>
          <w:rFonts w:ascii="Times New Roman" w:hAnsi="Times New Roman" w:cs="Times New Roman"/>
          <w:sz w:val="28"/>
          <w:szCs w:val="28"/>
          <w:lang w:val="uk-UA"/>
        </w:rPr>
      </w:pPr>
      <w:bookmarkStart w:id="0" w:name="_GoBack"/>
      <w:bookmarkEnd w:id="0"/>
    </w:p>
    <w:p w:rsidR="00502C99" w:rsidRDefault="00502C99" w:rsidP="00502C99">
      <w:pPr>
        <w:rPr>
          <w:lang w:val="uk-UA"/>
        </w:rPr>
      </w:pPr>
    </w:p>
    <w:p w:rsidR="00502C99" w:rsidRPr="00C93AFB" w:rsidRDefault="00502C99" w:rsidP="00502C99">
      <w:pPr>
        <w:rPr>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3EF4A4"/>
    <w:lvl w:ilvl="0">
      <w:numFmt w:val="bullet"/>
      <w:lvlText w:val="*"/>
      <w:lvlJc w:val="left"/>
      <w:pPr>
        <w:ind w:left="0" w:firstLine="0"/>
      </w:pPr>
    </w:lvl>
  </w:abstractNum>
  <w:abstractNum w:abstractNumId="1">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002"/>
    <w:rsid w:val="00022CA5"/>
    <w:rsid w:val="00070BCD"/>
    <w:rsid w:val="000713CC"/>
    <w:rsid w:val="000F37ED"/>
    <w:rsid w:val="00102239"/>
    <w:rsid w:val="00113EA8"/>
    <w:rsid w:val="001439CE"/>
    <w:rsid w:val="00175DFD"/>
    <w:rsid w:val="0018250C"/>
    <w:rsid w:val="001B5BDF"/>
    <w:rsid w:val="001D4A44"/>
    <w:rsid w:val="002540BB"/>
    <w:rsid w:val="00255A00"/>
    <w:rsid w:val="00291986"/>
    <w:rsid w:val="002B2D5F"/>
    <w:rsid w:val="002D0DCB"/>
    <w:rsid w:val="00304727"/>
    <w:rsid w:val="00341061"/>
    <w:rsid w:val="003578C9"/>
    <w:rsid w:val="003C4609"/>
    <w:rsid w:val="00502C99"/>
    <w:rsid w:val="00537581"/>
    <w:rsid w:val="0055375D"/>
    <w:rsid w:val="005C775C"/>
    <w:rsid w:val="005D71C5"/>
    <w:rsid w:val="00635DDC"/>
    <w:rsid w:val="006A7685"/>
    <w:rsid w:val="00752D0E"/>
    <w:rsid w:val="00762069"/>
    <w:rsid w:val="007A0422"/>
    <w:rsid w:val="007F301C"/>
    <w:rsid w:val="007F6809"/>
    <w:rsid w:val="00846E5D"/>
    <w:rsid w:val="00890C6F"/>
    <w:rsid w:val="008F7F9A"/>
    <w:rsid w:val="0099303F"/>
    <w:rsid w:val="009E0DAC"/>
    <w:rsid w:val="00A14992"/>
    <w:rsid w:val="00AB0BFD"/>
    <w:rsid w:val="00AC09E2"/>
    <w:rsid w:val="00B613AC"/>
    <w:rsid w:val="00B9417B"/>
    <w:rsid w:val="00BB7976"/>
    <w:rsid w:val="00BC68BF"/>
    <w:rsid w:val="00C533EB"/>
    <w:rsid w:val="00C8114B"/>
    <w:rsid w:val="00CC074D"/>
    <w:rsid w:val="00CC086C"/>
    <w:rsid w:val="00CE334B"/>
    <w:rsid w:val="00CE384B"/>
    <w:rsid w:val="00CF7002"/>
    <w:rsid w:val="00D02648"/>
    <w:rsid w:val="00D15D44"/>
    <w:rsid w:val="00D47C1E"/>
    <w:rsid w:val="00DA2306"/>
    <w:rsid w:val="00DF6A08"/>
    <w:rsid w:val="00E54DEB"/>
    <w:rsid w:val="00E923F4"/>
    <w:rsid w:val="00EC1661"/>
    <w:rsid w:val="00EC2D42"/>
    <w:rsid w:val="00F85BC6"/>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character" w:styleId="a7">
    <w:name w:val="Hyperlink"/>
    <w:semiHidden/>
    <w:unhideWhenUsed/>
    <w:rsid w:val="00502C99"/>
    <w:rPr>
      <w:color w:val="0000FF"/>
      <w:u w:val="single"/>
    </w:rPr>
  </w:style>
  <w:style w:type="paragraph" w:styleId="a8">
    <w:name w:val="Body Text"/>
    <w:basedOn w:val="a"/>
    <w:link w:val="a9"/>
    <w:semiHidden/>
    <w:unhideWhenUsed/>
    <w:rsid w:val="00502C99"/>
    <w:pPr>
      <w:spacing w:after="0" w:line="240" w:lineRule="auto"/>
      <w:jc w:val="both"/>
    </w:pPr>
    <w:rPr>
      <w:rFonts w:ascii="Times New Roman" w:eastAsia="Times New Roman" w:hAnsi="Times New Roman" w:cs="Times New Roman"/>
      <w:sz w:val="28"/>
      <w:szCs w:val="20"/>
      <w:lang w:val="uk-UA"/>
    </w:rPr>
  </w:style>
  <w:style w:type="character" w:customStyle="1" w:styleId="a9">
    <w:name w:val="Основной текст Знак"/>
    <w:basedOn w:val="a0"/>
    <w:link w:val="a8"/>
    <w:semiHidden/>
    <w:rsid w:val="00502C99"/>
    <w:rPr>
      <w:rFonts w:ascii="Times New Roman" w:eastAsia="Times New Roman" w:hAnsi="Times New Roman" w:cs="Times New Roman"/>
      <w:sz w:val="28"/>
      <w:szCs w:val="20"/>
      <w:lang w:val="uk-UA"/>
    </w:rPr>
  </w:style>
  <w:style w:type="paragraph" w:customStyle="1" w:styleId="newsp">
    <w:name w:val="news_p"/>
    <w:basedOn w:val="a"/>
    <w:rsid w:val="00502C99"/>
    <w:pPr>
      <w:spacing w:before="100" w:beforeAutospacing="1" w:after="100" w:afterAutospacing="1" w:line="240" w:lineRule="auto"/>
      <w:ind w:left="700" w:right="200"/>
      <w:jc w:val="both"/>
    </w:pPr>
    <w:rPr>
      <w:rFonts w:ascii="Times New Roman" w:eastAsia="Times New Roman" w:hAnsi="Times New Roman" w:cs="Times New Roman"/>
      <w:color w:val="636363"/>
      <w:sz w:val="24"/>
      <w:szCs w:val="24"/>
      <w:lang w:val="uk-UA" w:eastAsia="uk-UA"/>
    </w:rPr>
  </w:style>
  <w:style w:type="paragraph" w:customStyle="1" w:styleId="4">
    <w:name w:val="Основной текст4"/>
    <w:basedOn w:val="a"/>
    <w:rsid w:val="00502C99"/>
    <w:pPr>
      <w:widowControl w:val="0"/>
      <w:shd w:val="clear" w:color="auto" w:fill="FFFFFF"/>
      <w:suppressAutoHyphens/>
      <w:spacing w:before="120" w:after="120" w:line="302" w:lineRule="exact"/>
      <w:ind w:hanging="300"/>
      <w:jc w:val="both"/>
    </w:pPr>
    <w:rPr>
      <w:rFonts w:ascii="Arial" w:eastAsia="Arial" w:hAnsi="Arial" w:cs="Arial"/>
      <w:spacing w:val="10"/>
      <w:kern w:val="2"/>
      <w:sz w:val="19"/>
      <w:szCs w:val="19"/>
      <w:lang w:eastAsia="ar-SA"/>
    </w:rPr>
  </w:style>
  <w:style w:type="paragraph" w:customStyle="1" w:styleId="tjbmf">
    <w:name w:val="tj bmf"/>
    <w:basedOn w:val="a"/>
    <w:rsid w:val="00502C99"/>
    <w:pPr>
      <w:suppressAutoHyphens/>
      <w:spacing w:before="280" w:after="280" w:line="100" w:lineRule="atLeast"/>
    </w:pPr>
    <w:rPr>
      <w:rFonts w:ascii="Times New Roman" w:eastAsia="Times New Roman" w:hAnsi="Times New Roman" w:cs="Times New Roman"/>
      <w:sz w:val="24"/>
      <w:szCs w:val="24"/>
      <w:lang w:eastAsia="ar-SA"/>
    </w:rPr>
  </w:style>
  <w:style w:type="character" w:customStyle="1" w:styleId="30">
    <w:name w:val="Основной текст3"/>
    <w:basedOn w:val="a0"/>
    <w:rsid w:val="00502C99"/>
    <w:rPr>
      <w:rFonts w:ascii="Arial" w:eastAsia="Arial" w:hAnsi="Arial" w:cs="Arial" w:hint="default"/>
      <w:b w:val="0"/>
      <w:bCs w:val="0"/>
      <w:i w:val="0"/>
      <w:iCs w:val="0"/>
      <w:caps w:val="0"/>
      <w:smallCaps w:val="0"/>
      <w:strike w:val="0"/>
      <w:dstrike w:val="0"/>
      <w:color w:val="000000"/>
      <w:spacing w:val="10"/>
      <w:w w:val="100"/>
      <w:position w:val="0"/>
      <w:sz w:val="19"/>
      <w:szCs w:val="19"/>
      <w:u w:val="none"/>
      <w:effect w:val="none"/>
      <w:vertAlign w:val="baseline"/>
      <w:lang w:val="uk-UA" w:eastAsia="uk-UA" w:bidi="uk-UA"/>
    </w:rPr>
  </w:style>
</w:styles>
</file>

<file path=word/webSettings.xml><?xml version="1.0" encoding="utf-8"?>
<w:webSettings xmlns:r="http://schemas.openxmlformats.org/officeDocument/2006/relationships" xmlns:w="http://schemas.openxmlformats.org/wordprocessingml/2006/main">
  <w:divs>
    <w:div w:id="1035499828">
      <w:bodyDiv w:val="1"/>
      <w:marLeft w:val="0"/>
      <w:marRight w:val="0"/>
      <w:marTop w:val="0"/>
      <w:marBottom w:val="0"/>
      <w:divBdr>
        <w:top w:val="none" w:sz="0" w:space="0" w:color="auto"/>
        <w:left w:val="none" w:sz="0" w:space="0" w:color="auto"/>
        <w:bottom w:val="none" w:sz="0" w:space="0" w:color="auto"/>
        <w:right w:val="none" w:sz="0" w:space="0" w:color="auto"/>
      </w:divBdr>
    </w:div>
    <w:div w:id="1295477951">
      <w:bodyDiv w:val="1"/>
      <w:marLeft w:val="0"/>
      <w:marRight w:val="0"/>
      <w:marTop w:val="0"/>
      <w:marBottom w:val="0"/>
      <w:divBdr>
        <w:top w:val="none" w:sz="0" w:space="0" w:color="auto"/>
        <w:left w:val="none" w:sz="0" w:space="0" w:color="auto"/>
        <w:bottom w:val="none" w:sz="0" w:space="0" w:color="auto"/>
        <w:right w:val="none" w:sz="0" w:space="0" w:color="auto"/>
      </w:divBdr>
    </w:div>
    <w:div w:id="17535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nau.ua/doc/?code=280/97-&#1042;&#1056;" TargetMode="External"/><Relationship Id="rId3" Type="http://schemas.openxmlformats.org/officeDocument/2006/relationships/settings" Target="settings.xml"/><Relationship Id="rId7" Type="http://schemas.openxmlformats.org/officeDocument/2006/relationships/hyperlink" Target="http://zakon.nau.ua/doc/?code=2117-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nau.ua/doc/?code=254&#1082;/96-&#1042;&#105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12</Pages>
  <Words>3600</Words>
  <Characters>20526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2020-12-11T08:17:00Z</cp:lastPrinted>
  <dcterms:created xsi:type="dcterms:W3CDTF">2020-11-27T08:50:00Z</dcterms:created>
  <dcterms:modified xsi:type="dcterms:W3CDTF">2021-01-02T16:02:00Z</dcterms:modified>
</cp:coreProperties>
</file>